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32E18" w14:textId="2C0E2229" w:rsidR="002E49B6" w:rsidRPr="00247504" w:rsidRDefault="00CC4DEE" w:rsidP="008D1F1F">
      <w:pPr>
        <w:ind w:left="-90"/>
        <w:rPr>
          <w:szCs w:val="18"/>
        </w:rPr>
      </w:pPr>
      <w:r>
        <w:rPr>
          <w:noProof/>
          <w:szCs w:val="18"/>
        </w:rPr>
        <w:drawing>
          <wp:inline distT="0" distB="0" distL="0" distR="0" wp14:anchorId="354145ED" wp14:editId="1F200099">
            <wp:extent cx="5885180" cy="1008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_header.png"/>
                    <pic:cNvPicPr/>
                  </pic:nvPicPr>
                  <pic:blipFill>
                    <a:blip r:embed="rId9">
                      <a:extLst>
                        <a:ext uri="{28A0092B-C50C-407E-A947-70E740481C1C}">
                          <a14:useLocalDpi xmlns:a14="http://schemas.microsoft.com/office/drawing/2010/main" val="0"/>
                        </a:ext>
                      </a:extLst>
                    </a:blip>
                    <a:stretch>
                      <a:fillRect/>
                    </a:stretch>
                  </pic:blipFill>
                  <pic:spPr>
                    <a:xfrm>
                      <a:off x="0" y="0"/>
                      <a:ext cx="5885180" cy="1008380"/>
                    </a:xfrm>
                    <a:prstGeom prst="rect">
                      <a:avLst/>
                    </a:prstGeom>
                  </pic:spPr>
                </pic:pic>
              </a:graphicData>
            </a:graphic>
          </wp:inline>
        </w:drawing>
      </w:r>
    </w:p>
    <w:p w14:paraId="23BED34A" w14:textId="77777777" w:rsidR="00C66503" w:rsidRPr="00247504" w:rsidRDefault="00C66503" w:rsidP="008D1F1F">
      <w:pPr>
        <w:ind w:left="-90"/>
        <w:rPr>
          <w:szCs w:val="18"/>
        </w:rPr>
        <w:sectPr w:rsidR="00C66503" w:rsidRPr="00247504" w:rsidSect="004735AB">
          <w:footerReference w:type="even" r:id="rId10"/>
          <w:footerReference w:type="default" r:id="rId11"/>
          <w:type w:val="continuous"/>
          <w:pgSz w:w="12240" w:h="15840"/>
          <w:pgMar w:top="990" w:right="1440" w:bottom="990" w:left="1440" w:header="720" w:footer="720" w:gutter="0"/>
          <w:cols w:space="720"/>
          <w:docGrid w:linePitch="360"/>
        </w:sectPr>
      </w:pPr>
    </w:p>
    <w:p w14:paraId="78A79F24" w14:textId="37899189" w:rsidR="00C66503" w:rsidRPr="00247504" w:rsidRDefault="00C66503" w:rsidP="008D1F1F">
      <w:pPr>
        <w:spacing w:after="0"/>
        <w:ind w:left="-90"/>
        <w:rPr>
          <w:szCs w:val="18"/>
        </w:rPr>
      </w:pPr>
      <w:r w:rsidRPr="00927C2C">
        <w:rPr>
          <w:b/>
          <w:szCs w:val="18"/>
        </w:rPr>
        <w:lastRenderedPageBreak/>
        <w:t>Class Days</w:t>
      </w:r>
      <w:r w:rsidRPr="00247504">
        <w:rPr>
          <w:szCs w:val="18"/>
        </w:rPr>
        <w:t>:</w:t>
      </w:r>
      <w:r w:rsidR="005406E5" w:rsidRPr="00247504">
        <w:rPr>
          <w:szCs w:val="18"/>
        </w:rPr>
        <w:t xml:space="preserve"> </w:t>
      </w:r>
      <w:r w:rsidR="00CC4DEE">
        <w:rPr>
          <w:szCs w:val="18"/>
        </w:rPr>
        <w:t>Mondays</w:t>
      </w:r>
    </w:p>
    <w:p w14:paraId="5A0791B6" w14:textId="4452CD00" w:rsidR="00E13667" w:rsidRDefault="00C66503" w:rsidP="008D1F1F">
      <w:pPr>
        <w:spacing w:after="0"/>
        <w:ind w:left="-90"/>
        <w:rPr>
          <w:szCs w:val="18"/>
        </w:rPr>
      </w:pPr>
      <w:r w:rsidRPr="00927C2C">
        <w:rPr>
          <w:b/>
          <w:szCs w:val="18"/>
        </w:rPr>
        <w:t>Class Times</w:t>
      </w:r>
      <w:r w:rsidRPr="00247504">
        <w:rPr>
          <w:szCs w:val="18"/>
        </w:rPr>
        <w:t>:</w:t>
      </w:r>
      <w:r w:rsidR="001A1D29" w:rsidRPr="00247504">
        <w:rPr>
          <w:szCs w:val="18"/>
        </w:rPr>
        <w:t xml:space="preserve"> </w:t>
      </w:r>
      <w:r w:rsidR="00CC4DEE">
        <w:rPr>
          <w:szCs w:val="18"/>
        </w:rPr>
        <w:t>4:00-6:40</w:t>
      </w:r>
    </w:p>
    <w:p w14:paraId="42926E1B" w14:textId="6693B6C5" w:rsidR="00E13667" w:rsidRDefault="00C66503" w:rsidP="008D1F1F">
      <w:pPr>
        <w:spacing w:after="0"/>
        <w:ind w:left="-90"/>
        <w:rPr>
          <w:szCs w:val="18"/>
        </w:rPr>
      </w:pPr>
      <w:r w:rsidRPr="00927C2C">
        <w:rPr>
          <w:b/>
          <w:szCs w:val="18"/>
        </w:rPr>
        <w:t>Class Location</w:t>
      </w:r>
      <w:r w:rsidRPr="00247504">
        <w:rPr>
          <w:szCs w:val="18"/>
        </w:rPr>
        <w:t>:</w:t>
      </w:r>
      <w:r w:rsidR="001A1D29" w:rsidRPr="00247504">
        <w:rPr>
          <w:szCs w:val="18"/>
        </w:rPr>
        <w:t xml:space="preserve"> </w:t>
      </w:r>
      <w:r w:rsidR="00FA5424">
        <w:rPr>
          <w:szCs w:val="18"/>
        </w:rPr>
        <w:t xml:space="preserve">SH </w:t>
      </w:r>
      <w:r w:rsidR="00CC4DEE">
        <w:rPr>
          <w:szCs w:val="18"/>
        </w:rPr>
        <w:t>213</w:t>
      </w:r>
    </w:p>
    <w:p w14:paraId="0F951D5A" w14:textId="2A8D2FEC" w:rsidR="00CC4DEE" w:rsidRPr="00CC4DEE" w:rsidRDefault="00CC4DEE" w:rsidP="008D1F1F">
      <w:pPr>
        <w:spacing w:after="0"/>
        <w:ind w:left="-90"/>
        <w:rPr>
          <w:szCs w:val="18"/>
        </w:rPr>
      </w:pPr>
      <w:r w:rsidRPr="00CC4DEE">
        <w:rPr>
          <w:b/>
          <w:szCs w:val="18"/>
        </w:rPr>
        <w:t>Section</w:t>
      </w:r>
      <w:r>
        <w:rPr>
          <w:szCs w:val="18"/>
        </w:rPr>
        <w:t>: 6</w:t>
      </w:r>
    </w:p>
    <w:p w14:paraId="06B12B5C" w14:textId="5DF87E71" w:rsidR="00E13667" w:rsidRDefault="00E13667" w:rsidP="008D1F1F">
      <w:pPr>
        <w:spacing w:after="0"/>
        <w:rPr>
          <w:szCs w:val="18"/>
        </w:rPr>
      </w:pPr>
      <w:r w:rsidRPr="00927C2C">
        <w:rPr>
          <w:rFonts w:eastAsia="Times New Roman" w:cs="Times New Roman"/>
          <w:b/>
        </w:rPr>
        <w:lastRenderedPageBreak/>
        <w:t>Office Hours</w:t>
      </w:r>
      <w:r>
        <w:rPr>
          <w:rFonts w:eastAsia="Times New Roman" w:cs="Times New Roman"/>
        </w:rPr>
        <w:t xml:space="preserve">: M 3-4, T &amp; W 2-3:30, &amp; by appt. </w:t>
      </w:r>
      <w:r w:rsidR="00927C2C">
        <w:rPr>
          <w:szCs w:val="18"/>
        </w:rPr>
        <w:br/>
      </w:r>
      <w:r w:rsidRPr="00927C2C">
        <w:rPr>
          <w:b/>
          <w:szCs w:val="18"/>
        </w:rPr>
        <w:t>Location</w:t>
      </w:r>
      <w:r w:rsidRPr="00247504">
        <w:rPr>
          <w:szCs w:val="18"/>
        </w:rPr>
        <w:t>:</w:t>
      </w:r>
      <w:r>
        <w:rPr>
          <w:szCs w:val="18"/>
        </w:rPr>
        <w:t xml:space="preserve"> SH 120B</w:t>
      </w:r>
    </w:p>
    <w:p w14:paraId="5CB40FCB" w14:textId="40D3214B" w:rsidR="00953912" w:rsidRPr="00247504" w:rsidRDefault="00953912" w:rsidP="008D1F1F">
      <w:pPr>
        <w:spacing w:after="0"/>
        <w:rPr>
          <w:szCs w:val="18"/>
        </w:rPr>
        <w:sectPr w:rsidR="00953912" w:rsidRPr="00247504" w:rsidSect="00C66503">
          <w:type w:val="continuous"/>
          <w:pgSz w:w="12240" w:h="15840"/>
          <w:pgMar w:top="990" w:right="1440" w:bottom="990" w:left="1440" w:header="720" w:footer="720" w:gutter="0"/>
          <w:cols w:num="2" w:space="720"/>
          <w:docGrid w:linePitch="360"/>
        </w:sectPr>
      </w:pPr>
      <w:r w:rsidRPr="00927C2C">
        <w:rPr>
          <w:b/>
          <w:szCs w:val="18"/>
        </w:rPr>
        <w:t>Email Contact</w:t>
      </w:r>
      <w:r>
        <w:rPr>
          <w:szCs w:val="18"/>
        </w:rPr>
        <w:t xml:space="preserve">: </w:t>
      </w:r>
      <w:r w:rsidR="002123A7" w:rsidRPr="00856873">
        <w:rPr>
          <w:color w:val="F79646" w:themeColor="accent6"/>
        </w:rPr>
        <w:t>jsheppard@mail.sdsu.edu</w:t>
      </w:r>
      <w:r w:rsidR="002123A7" w:rsidRPr="00953912">
        <w:rPr>
          <w:rStyle w:val="IntenseReference"/>
        </w:rPr>
        <w:t xml:space="preserve"> </w:t>
      </w:r>
    </w:p>
    <w:p w14:paraId="6E51D211" w14:textId="1349092E" w:rsidR="005812DB" w:rsidRDefault="00380589" w:rsidP="008D1F1F">
      <w:pPr>
        <w:spacing w:before="100" w:beforeAutospacing="1" w:after="100" w:afterAutospacing="1" w:line="240" w:lineRule="auto"/>
      </w:pPr>
      <w:r w:rsidRPr="00E13667">
        <w:rPr>
          <w:rStyle w:val="Heading2Char"/>
        </w:rPr>
        <w:lastRenderedPageBreak/>
        <w:t xml:space="preserve">Course </w:t>
      </w:r>
      <w:r w:rsidR="002E49B6" w:rsidRPr="00E13667">
        <w:rPr>
          <w:rStyle w:val="Heading2Char"/>
        </w:rPr>
        <w:t>Overview</w:t>
      </w:r>
      <w:r w:rsidR="00E13667">
        <w:br/>
      </w:r>
      <w:r w:rsidR="005812DB" w:rsidRPr="000E4E96">
        <w:rPr>
          <w:rFonts w:cs="Times New Roman"/>
          <w:szCs w:val="18"/>
        </w:rPr>
        <w:t xml:space="preserve">In today's workplace, </w:t>
      </w:r>
      <w:r w:rsidR="005812DB" w:rsidRPr="005812DB">
        <w:rPr>
          <w:rFonts w:cs="Times New Roman"/>
          <w:b/>
          <w:szCs w:val="18"/>
        </w:rPr>
        <w:t>strong communication abilities</w:t>
      </w:r>
      <w:r w:rsidR="00037CC3">
        <w:rPr>
          <w:rFonts w:cs="Times New Roman"/>
          <w:b/>
          <w:szCs w:val="18"/>
        </w:rPr>
        <w:t xml:space="preserve"> are</w:t>
      </w:r>
      <w:r w:rsidR="005812DB" w:rsidRPr="005812DB">
        <w:rPr>
          <w:rFonts w:cs="Times New Roman"/>
          <w:b/>
          <w:szCs w:val="18"/>
        </w:rPr>
        <w:t xml:space="preserve"> often cited as the number one priority for employers, regardless of field</w:t>
      </w:r>
      <w:r w:rsidR="005812DB" w:rsidRPr="000E4E96">
        <w:rPr>
          <w:rFonts w:cs="Times New Roman"/>
          <w:szCs w:val="18"/>
        </w:rPr>
        <w:t xml:space="preserve">. The ability to communicate clearly, competently, </w:t>
      </w:r>
      <w:r w:rsidR="005812DB">
        <w:rPr>
          <w:rFonts w:cs="Times New Roman"/>
          <w:szCs w:val="18"/>
        </w:rPr>
        <w:t xml:space="preserve">ethically, </w:t>
      </w:r>
      <w:r w:rsidR="005812DB" w:rsidRPr="000E4E96">
        <w:rPr>
          <w:rFonts w:cs="Times New Roman"/>
          <w:szCs w:val="18"/>
        </w:rPr>
        <w:t>and persuasively with co-workers, clients, and other stakeholders is essential to your success and to that of the organization for which you work. In professional environments, you will often be called upon to propose ideas, solve problems, and collaborate with co-workers. At their core, all of these practices are rhetorical, requiring you to choose the most appropriate genre and approach for your audience.</w:t>
      </w:r>
    </w:p>
    <w:p w14:paraId="071C4048" w14:textId="256B1CD2" w:rsidR="005812DB" w:rsidRPr="005812DB" w:rsidRDefault="00CC4DEE" w:rsidP="005812DB">
      <w:pPr>
        <w:spacing w:before="100" w:beforeAutospacing="1" w:after="100" w:afterAutospacing="1" w:line="240" w:lineRule="auto"/>
        <w:rPr>
          <w:rFonts w:cs="Times New Roman"/>
          <w:szCs w:val="18"/>
        </w:rPr>
      </w:pPr>
      <w:r w:rsidRPr="00CC4DEE">
        <w:t xml:space="preserve">RWS 290 builds on the rhetorical </w:t>
      </w:r>
      <w:r w:rsidR="00596583">
        <w:t>thinking and practices developed in</w:t>
      </w:r>
      <w:r w:rsidRPr="00CC4DEE">
        <w:t xml:space="preserve"> earlier 100- and 200-level courses, such as attention to audience, purpose, </w:t>
      </w:r>
      <w:r w:rsidR="00596583">
        <w:t>context</w:t>
      </w:r>
      <w:r w:rsidRPr="00CC4DEE">
        <w:t>, evidence, research</w:t>
      </w:r>
      <w:r w:rsidR="00596583">
        <w:t xml:space="preserve"> strategies,</w:t>
      </w:r>
      <w:r w:rsidRPr="00CC4DEE">
        <w:t xml:space="preserve"> and language</w:t>
      </w:r>
      <w:r w:rsidR="008D1F1F">
        <w:t xml:space="preserve"> choice</w:t>
      </w:r>
      <w:r w:rsidRPr="00CC4DEE">
        <w:t xml:space="preserve">. As an intermediate writing course dedicated to business majors, RWS 290 offers you the opportunity to </w:t>
      </w:r>
      <w:r w:rsidR="00596583">
        <w:t xml:space="preserve">extend and broaden your communication practices specifically for the genres and expectations you will encounter as a professional </w:t>
      </w:r>
      <w:r w:rsidR="00596583" w:rsidRPr="00CC4DEE">
        <w:t>(i.e., memos, proposals, presentations, reports</w:t>
      </w:r>
      <w:r w:rsidR="008D1F1F">
        <w:t>, etc.</w:t>
      </w:r>
      <w:r w:rsidR="00596583" w:rsidRPr="00CC4DEE">
        <w:t xml:space="preserve">). </w:t>
      </w:r>
      <w:r w:rsidR="005812DB">
        <w:t xml:space="preserve">Through our work in researching, composing, and evaluating a variety of business-related communications, </w:t>
      </w:r>
      <w:r w:rsidR="008D1F1F">
        <w:t xml:space="preserve">you </w:t>
      </w:r>
      <w:r w:rsidR="005812DB">
        <w:t xml:space="preserve">will </w:t>
      </w:r>
      <w:r w:rsidR="008D1F1F">
        <w:t xml:space="preserve">strengthen your abilities as both a student and as a working professional once you graduate. </w:t>
      </w:r>
    </w:p>
    <w:p w14:paraId="1CC0F6D5" w14:textId="29C3A0C2" w:rsidR="00C410A7" w:rsidRPr="00247504" w:rsidRDefault="00C410A7" w:rsidP="00296963">
      <w:pPr>
        <w:pStyle w:val="Heading2"/>
      </w:pPr>
      <w:r w:rsidRPr="00247504">
        <w:t>Course Materials</w:t>
      </w:r>
    </w:p>
    <w:p w14:paraId="59A90C6D" w14:textId="62C66CE1" w:rsidR="00953912" w:rsidRPr="00D142E1" w:rsidRDefault="00CC4DEE" w:rsidP="00037CC3">
      <w:pPr>
        <w:pStyle w:val="ListParagraph"/>
        <w:numPr>
          <w:ilvl w:val="0"/>
          <w:numId w:val="11"/>
        </w:numPr>
      </w:pPr>
      <w:proofErr w:type="spellStart"/>
      <w:r>
        <w:t>Rentz</w:t>
      </w:r>
      <w:proofErr w:type="spellEnd"/>
      <w:r>
        <w:t xml:space="preserve">, Kathryn, and Paula Lentz. </w:t>
      </w:r>
      <w:r>
        <w:rPr>
          <w:i/>
        </w:rPr>
        <w:t>M: Business Communication</w:t>
      </w:r>
      <w:r>
        <w:t xml:space="preserve"> (3</w:t>
      </w:r>
      <w:r w:rsidRPr="00CC4DEE">
        <w:rPr>
          <w:vertAlign w:val="superscript"/>
        </w:rPr>
        <w:t>rd</w:t>
      </w:r>
      <w:r>
        <w:t xml:space="preserve"> Ed.)</w:t>
      </w:r>
      <w:r>
        <w:rPr>
          <w:i/>
        </w:rPr>
        <w:t xml:space="preserve">. </w:t>
      </w:r>
      <w:r>
        <w:t>New York, NY: 2015. ISBN: 978-0-07-340322-9</w:t>
      </w:r>
      <w:r>
        <w:rPr>
          <w:i/>
        </w:rPr>
        <w:t xml:space="preserve"> </w:t>
      </w:r>
    </w:p>
    <w:p w14:paraId="68FBC8E3" w14:textId="4A6D6D17" w:rsidR="00C83B4F" w:rsidRPr="00247504" w:rsidRDefault="008D1F1F" w:rsidP="0009315E">
      <w:pPr>
        <w:pStyle w:val="Heading2"/>
      </w:pPr>
      <w:r>
        <w:br/>
      </w:r>
      <w:r w:rsidR="00296963">
        <w:t>Course Goals</w:t>
      </w:r>
    </w:p>
    <w:p w14:paraId="6BCFD1D0" w14:textId="6E393190" w:rsidR="00596583" w:rsidRDefault="00596583" w:rsidP="008D1F1F">
      <w:r w:rsidRPr="00476F48">
        <w:t xml:space="preserve">RWS 290 </w:t>
      </w:r>
      <w:r w:rsidR="00037CC3">
        <w:t xml:space="preserve">is designed specifically to </w:t>
      </w:r>
      <w:r w:rsidRPr="00476F48">
        <w:t xml:space="preserve">help students explore, construct and critique professional communication, </w:t>
      </w:r>
      <w:r w:rsidR="00037CC3">
        <w:t>through developing rhetorical strategies for writing and presentations, genre conventions, and collaborative practices</w:t>
      </w:r>
      <w:r w:rsidRPr="00476F48">
        <w:t xml:space="preserve"> </w:t>
      </w:r>
      <w:r w:rsidR="00037CC3">
        <w:t>relevant to business and professional contexts</w:t>
      </w:r>
      <w:r w:rsidRPr="00476F48">
        <w:t>. RWS 290 will provide students with skills to:</w:t>
      </w:r>
    </w:p>
    <w:p w14:paraId="1EB11313" w14:textId="77777777" w:rsidR="00596583" w:rsidRPr="00476F48" w:rsidRDefault="00596583" w:rsidP="008D1F1F">
      <w:pPr>
        <w:pStyle w:val="ListParagraph"/>
        <w:numPr>
          <w:ilvl w:val="0"/>
          <w:numId w:val="28"/>
        </w:numPr>
      </w:pPr>
      <w:r w:rsidRPr="00476F48">
        <w:t>Craft effective business messages for specific audiences and purposes;</w:t>
      </w:r>
    </w:p>
    <w:p w14:paraId="0A3572C8" w14:textId="77777777" w:rsidR="00596583" w:rsidRPr="00476F48" w:rsidRDefault="00596583" w:rsidP="008D1F1F">
      <w:pPr>
        <w:pStyle w:val="ListParagraph"/>
        <w:numPr>
          <w:ilvl w:val="0"/>
          <w:numId w:val="28"/>
        </w:numPr>
      </w:pPr>
      <w:r w:rsidRPr="00476F48">
        <w:t>Place professional communication within generic and cultural contexts;</w:t>
      </w:r>
    </w:p>
    <w:p w14:paraId="3F8122F2" w14:textId="77777777" w:rsidR="00596583" w:rsidRPr="00476F48" w:rsidRDefault="00596583" w:rsidP="008D1F1F">
      <w:pPr>
        <w:pStyle w:val="ListParagraph"/>
        <w:numPr>
          <w:ilvl w:val="0"/>
          <w:numId w:val="28"/>
        </w:numPr>
      </w:pPr>
      <w:r w:rsidRPr="00476F48">
        <w:t>Demonstrate the ability to link business communication to problem solving and decision making;</w:t>
      </w:r>
    </w:p>
    <w:p w14:paraId="582671E8" w14:textId="77777777" w:rsidR="00596583" w:rsidRPr="00476F48" w:rsidRDefault="00596583" w:rsidP="008D1F1F">
      <w:pPr>
        <w:pStyle w:val="ListParagraph"/>
        <w:numPr>
          <w:ilvl w:val="0"/>
          <w:numId w:val="28"/>
        </w:numPr>
      </w:pPr>
      <w:r w:rsidRPr="00476F48">
        <w:t>Analyze the ethical dilemmas associated with professional writing;</w:t>
      </w:r>
    </w:p>
    <w:p w14:paraId="55ECC2DF" w14:textId="13FEF65E" w:rsidR="00596583" w:rsidRPr="00476F48" w:rsidRDefault="00596583" w:rsidP="008D1F1F">
      <w:pPr>
        <w:pStyle w:val="ListParagraph"/>
        <w:numPr>
          <w:ilvl w:val="0"/>
          <w:numId w:val="28"/>
        </w:numPr>
      </w:pPr>
      <w:r w:rsidRPr="00476F48">
        <w:t>Assess business communication for quality of cont</w:t>
      </w:r>
      <w:r w:rsidR="008D1F1F">
        <w:t xml:space="preserve">ent, usability, and </w:t>
      </w:r>
      <w:r w:rsidRPr="00476F48">
        <w:t>design.</w:t>
      </w:r>
    </w:p>
    <w:p w14:paraId="76FCCCEF" w14:textId="77777777" w:rsidR="00596583" w:rsidRPr="00476F48" w:rsidRDefault="00596583" w:rsidP="00596583">
      <w:pPr>
        <w:rPr>
          <w:rFonts w:ascii="Arial" w:hAnsi="Arial" w:cs="Arial"/>
        </w:rPr>
      </w:pPr>
    </w:p>
    <w:p w14:paraId="5B4EEA8D" w14:textId="77777777" w:rsidR="00596583" w:rsidRPr="00D74D09" w:rsidRDefault="00596583" w:rsidP="008D1F1F">
      <w:pPr>
        <w:pStyle w:val="Heading2"/>
      </w:pPr>
      <w:r w:rsidRPr="00D74D09">
        <w:t>Course Learning Objectives</w:t>
      </w:r>
    </w:p>
    <w:p w14:paraId="7D891BA1" w14:textId="77777777" w:rsidR="00596583" w:rsidRPr="00D74D09" w:rsidRDefault="00596583" w:rsidP="00037CC3">
      <w:r w:rsidRPr="00D74D09">
        <w:t>At the end of this course, students should be able to:</w:t>
      </w:r>
    </w:p>
    <w:p w14:paraId="0FF5EBB9" w14:textId="232F445F" w:rsidR="00596583" w:rsidRPr="00476F48" w:rsidRDefault="00596583" w:rsidP="008D1F1F">
      <w:pPr>
        <w:pStyle w:val="ListParagraph"/>
        <w:numPr>
          <w:ilvl w:val="0"/>
          <w:numId w:val="29"/>
        </w:numPr>
      </w:pPr>
      <w:r w:rsidRPr="00476F48">
        <w:t>Produce letters, reports, proposals</w:t>
      </w:r>
      <w:r w:rsidR="00037CC3">
        <w:t>,</w:t>
      </w:r>
      <w:r w:rsidRPr="00476F48">
        <w:t xml:space="preserve"> and other business documents that are organized, communicate clearly, use appropriate technology</w:t>
      </w:r>
      <w:r w:rsidR="008D1F1F">
        <w:t>,</w:t>
      </w:r>
      <w:r w:rsidRPr="00476F48">
        <w:t xml:space="preserve"> and address </w:t>
      </w:r>
      <w:r w:rsidR="008D1F1F">
        <w:t xml:space="preserve">appropriately </w:t>
      </w:r>
      <w:r w:rsidRPr="00476F48">
        <w:t>the audiences, purposes and contexts</w:t>
      </w:r>
      <w:r w:rsidR="008D1F1F">
        <w:t xml:space="preserve"> for which they are intended</w:t>
      </w:r>
      <w:r w:rsidRPr="00476F48">
        <w:t>;</w:t>
      </w:r>
    </w:p>
    <w:p w14:paraId="6860D1F9" w14:textId="7CC012A4" w:rsidR="00596583" w:rsidRPr="00476F48" w:rsidRDefault="00596583" w:rsidP="008D1F1F">
      <w:pPr>
        <w:pStyle w:val="ListParagraph"/>
        <w:numPr>
          <w:ilvl w:val="0"/>
          <w:numId w:val="29"/>
        </w:numPr>
      </w:pPr>
      <w:r w:rsidRPr="00476F48">
        <w:t>Craft and deliver professional presentations using appropriate technology;</w:t>
      </w:r>
    </w:p>
    <w:p w14:paraId="65643F61" w14:textId="36E13441" w:rsidR="00596583" w:rsidRPr="00476F48" w:rsidRDefault="00596583" w:rsidP="008D1F1F">
      <w:pPr>
        <w:pStyle w:val="ListParagraph"/>
        <w:numPr>
          <w:ilvl w:val="0"/>
          <w:numId w:val="29"/>
        </w:numPr>
      </w:pPr>
      <w:r w:rsidRPr="00476F48">
        <w:t>Collaborate in a team</w:t>
      </w:r>
      <w:r w:rsidR="008D1F1F">
        <w:t xml:space="preserve"> setting</w:t>
      </w:r>
      <w:r w:rsidRPr="00476F48">
        <w:t xml:space="preserve"> using effective interpersonal communication skills;</w:t>
      </w:r>
    </w:p>
    <w:p w14:paraId="51E06B17" w14:textId="675EA915" w:rsidR="00596583" w:rsidRPr="00476F48" w:rsidRDefault="00596583" w:rsidP="008D1F1F">
      <w:pPr>
        <w:pStyle w:val="ListParagraph"/>
        <w:numPr>
          <w:ilvl w:val="0"/>
          <w:numId w:val="29"/>
        </w:numPr>
      </w:pPr>
      <w:r w:rsidRPr="00476F48">
        <w:t>Use a clear, concise</w:t>
      </w:r>
      <w:r w:rsidR="00037CC3">
        <w:t>,</w:t>
      </w:r>
      <w:r w:rsidRPr="00476F48">
        <w:t xml:space="preserve"> and appropriate writing style to summar</w:t>
      </w:r>
      <w:r w:rsidR="008D1F1F">
        <w:t>ize issues and support decision-</w:t>
      </w:r>
      <w:r w:rsidRPr="00476F48">
        <w:t>making by others;</w:t>
      </w:r>
    </w:p>
    <w:p w14:paraId="29793F0D" w14:textId="16CF314C" w:rsidR="00596583" w:rsidRPr="00476F48" w:rsidRDefault="008D1F1F" w:rsidP="008D1F1F">
      <w:pPr>
        <w:pStyle w:val="ListParagraph"/>
        <w:numPr>
          <w:ilvl w:val="0"/>
          <w:numId w:val="29"/>
        </w:numPr>
      </w:pPr>
      <w:r>
        <w:t>Collect, evaluate</w:t>
      </w:r>
      <w:r w:rsidR="00596583" w:rsidRPr="00476F48">
        <w:t>, organize, interpret</w:t>
      </w:r>
      <w:r>
        <w:t>,</w:t>
      </w:r>
      <w:r w:rsidR="00596583" w:rsidRPr="00476F48">
        <w:t xml:space="preserve"> and present data in written and oral messages;</w:t>
      </w:r>
    </w:p>
    <w:p w14:paraId="2B74AC91" w14:textId="78A428AA" w:rsidR="00596583" w:rsidRPr="00476F48" w:rsidRDefault="00596583" w:rsidP="008D1F1F">
      <w:pPr>
        <w:pStyle w:val="ListParagraph"/>
        <w:numPr>
          <w:ilvl w:val="0"/>
          <w:numId w:val="29"/>
        </w:numPr>
      </w:pPr>
      <w:r w:rsidRPr="00476F48">
        <w:t xml:space="preserve">Edit to eliminate errors in punctuation, spelling and grammar, in order to avoid misunderstanding and create professional </w:t>
      </w:r>
      <w:r w:rsidR="008D1F1F">
        <w:t xml:space="preserve">ethos in </w:t>
      </w:r>
      <w:r w:rsidRPr="00476F48">
        <w:t>communication</w:t>
      </w:r>
      <w:r w:rsidR="008D1F1F">
        <w:t>s</w:t>
      </w:r>
      <w:r w:rsidRPr="00476F48">
        <w:t xml:space="preserve">. </w:t>
      </w:r>
    </w:p>
    <w:p w14:paraId="39F78EAE" w14:textId="77777777" w:rsidR="00600040" w:rsidRDefault="00600040" w:rsidP="00A611BC">
      <w:pPr>
        <w:pStyle w:val="Heading2"/>
        <w:sectPr w:rsidR="00600040" w:rsidSect="00BD3B55">
          <w:type w:val="continuous"/>
          <w:pgSz w:w="12240" w:h="15840"/>
          <w:pgMar w:top="1152" w:right="1296" w:bottom="1296" w:left="1296" w:header="720" w:footer="1152" w:gutter="0"/>
          <w:cols w:space="720"/>
          <w:docGrid w:linePitch="360"/>
        </w:sectPr>
      </w:pPr>
    </w:p>
    <w:p w14:paraId="4A6579BB" w14:textId="77777777" w:rsidR="00474333" w:rsidRPr="008560EE" w:rsidRDefault="00474333" w:rsidP="00474333">
      <w:pPr>
        <w:pStyle w:val="Heading2"/>
      </w:pPr>
      <w:r>
        <w:lastRenderedPageBreak/>
        <w:t>Rhetoric and</w:t>
      </w:r>
      <w:r w:rsidRPr="008560EE">
        <w:t xml:space="preserve"> </w:t>
      </w:r>
      <w:r>
        <w:t>Business</w:t>
      </w:r>
      <w:r w:rsidRPr="008560EE">
        <w:t xml:space="preserve"> </w:t>
      </w:r>
    </w:p>
    <w:p w14:paraId="31FBCBC8" w14:textId="30F06555" w:rsidR="00474333" w:rsidRDefault="00474333" w:rsidP="00474333">
      <w:r w:rsidRPr="008560EE">
        <w:t xml:space="preserve">Because </w:t>
      </w:r>
      <w:r>
        <w:t>business professionals</w:t>
      </w:r>
      <w:r w:rsidRPr="008560EE">
        <w:t xml:space="preserve"> communicate information to non-</w:t>
      </w:r>
      <w:r>
        <w:t>business</w:t>
      </w:r>
      <w:r w:rsidRPr="008560EE">
        <w:t xml:space="preserve"> </w:t>
      </w:r>
      <w:r>
        <w:t>audiences as well as others in their fields</w:t>
      </w:r>
      <w:r w:rsidRPr="008560EE">
        <w:t xml:space="preserve">, they </w:t>
      </w:r>
      <w:r>
        <w:t>MUST</w:t>
      </w:r>
      <w:r w:rsidRPr="008560EE">
        <w:t xml:space="preserve"> understand </w:t>
      </w:r>
      <w:r w:rsidR="00037CC3">
        <w:t>how to adjust for the</w:t>
      </w:r>
      <w:r w:rsidRPr="008560EE">
        <w:t xml:space="preserve"> </w:t>
      </w:r>
      <w:r>
        <w:t>communication requirements for different groups</w:t>
      </w:r>
      <w:r w:rsidRPr="008560EE">
        <w:t xml:space="preserve">. </w:t>
      </w:r>
      <w:r>
        <w:t>For example:</w:t>
      </w:r>
    </w:p>
    <w:p w14:paraId="23C5911F" w14:textId="77777777" w:rsidR="00474333" w:rsidRPr="008560EE" w:rsidRDefault="00474333" w:rsidP="00474333">
      <w:pPr>
        <w:pStyle w:val="ListParagraph"/>
        <w:numPr>
          <w:ilvl w:val="0"/>
          <w:numId w:val="31"/>
        </w:numPr>
      </w:pPr>
      <w:r w:rsidRPr="008560EE">
        <w:t xml:space="preserve">What does an </w:t>
      </w:r>
      <w:r>
        <w:t>accountant understand in an audit</w:t>
      </w:r>
      <w:r w:rsidRPr="008560EE">
        <w:t xml:space="preserve"> that an executive might not? </w:t>
      </w:r>
    </w:p>
    <w:p w14:paraId="6D5D2774" w14:textId="77777777" w:rsidR="00474333" w:rsidRPr="008560EE" w:rsidRDefault="00474333" w:rsidP="00474333">
      <w:pPr>
        <w:pStyle w:val="ListParagraph"/>
        <w:numPr>
          <w:ilvl w:val="0"/>
          <w:numId w:val="31"/>
        </w:numPr>
      </w:pPr>
      <w:r>
        <w:t>Why</w:t>
      </w:r>
      <w:r w:rsidRPr="008560EE">
        <w:t xml:space="preserve"> do managers and </w:t>
      </w:r>
      <w:r>
        <w:t>marketing professionals</w:t>
      </w:r>
      <w:r w:rsidRPr="008560EE">
        <w:t xml:space="preserve"> look at proposals differently? </w:t>
      </w:r>
    </w:p>
    <w:p w14:paraId="31E3BA11" w14:textId="1D5704C0" w:rsidR="00474333" w:rsidRPr="00474333" w:rsidRDefault="00474333" w:rsidP="00474333">
      <w:pPr>
        <w:pStyle w:val="ListParagraph"/>
        <w:numPr>
          <w:ilvl w:val="0"/>
          <w:numId w:val="31"/>
        </w:numPr>
      </w:pPr>
      <w:r w:rsidRPr="008560EE">
        <w:t>Wh</w:t>
      </w:r>
      <w:r>
        <w:t xml:space="preserve">y is it important to understand the role of </w:t>
      </w:r>
      <w:r w:rsidRPr="008560EE">
        <w:t xml:space="preserve">technical content in </w:t>
      </w:r>
      <w:r>
        <w:t xml:space="preserve">formal and informal business </w:t>
      </w:r>
      <w:r w:rsidRPr="008560EE">
        <w:t xml:space="preserve">presentations? </w:t>
      </w:r>
    </w:p>
    <w:p w14:paraId="0865FB8A" w14:textId="4A91CBAF" w:rsidR="00474333" w:rsidRPr="008560EE" w:rsidRDefault="00474333" w:rsidP="00474333">
      <w:r>
        <w:t>These questions suggest that y</w:t>
      </w:r>
      <w:r w:rsidRPr="008560EE">
        <w:t>our audience</w:t>
      </w:r>
      <w:r>
        <w:t xml:space="preserve"> for business communication</w:t>
      </w:r>
      <w:r w:rsidRPr="008560EE">
        <w:t xml:space="preserve"> </w:t>
      </w:r>
      <w:r>
        <w:t>will likely have</w:t>
      </w:r>
      <w:r w:rsidRPr="008560EE">
        <w:t xml:space="preserve"> its own </w:t>
      </w:r>
      <w:r>
        <w:t xml:space="preserve">motivation, goals, and level of expertise. </w:t>
      </w:r>
      <w:r w:rsidRPr="008560EE">
        <w:t xml:space="preserve">The better you understand this, the better your chances of communicating </w:t>
      </w:r>
      <w:r>
        <w:t>important</w:t>
      </w:r>
      <w:r w:rsidRPr="008560EE">
        <w:t xml:space="preserve"> ideas successfully</w:t>
      </w:r>
      <w:r>
        <w:t>.</w:t>
      </w:r>
      <w:r w:rsidRPr="00242A4B">
        <w:t xml:space="preserve"> </w:t>
      </w:r>
      <w:r>
        <w:t>Throughout the semester, w</w:t>
      </w:r>
      <w:r w:rsidRPr="008560EE">
        <w:t xml:space="preserve">e will </w:t>
      </w:r>
      <w:r>
        <w:t>address the “rhetorical situation”—the concepts of audience, purpose and context—as a way of improving all of the business documents and presentations you create and evaluate.</w:t>
      </w:r>
    </w:p>
    <w:p w14:paraId="4B6F9D0C" w14:textId="77777777" w:rsidR="00474333" w:rsidRPr="008560EE" w:rsidRDefault="00474333" w:rsidP="00474333">
      <w:pPr>
        <w:rPr>
          <w:rFonts w:ascii="Arial" w:hAnsi="Arial" w:cs="Arial"/>
        </w:rPr>
      </w:pPr>
    </w:p>
    <w:p w14:paraId="13E8ACE1" w14:textId="77777777" w:rsidR="00474333" w:rsidRDefault="00474333" w:rsidP="00474333">
      <w:pPr>
        <w:pStyle w:val="Heading2"/>
      </w:pPr>
      <w:r>
        <w:t>Verbal</w:t>
      </w:r>
      <w:r w:rsidRPr="008560EE">
        <w:t xml:space="preserve"> Communication</w:t>
      </w:r>
    </w:p>
    <w:p w14:paraId="603CED35" w14:textId="77777777" w:rsidR="00474333" w:rsidRDefault="00474333" w:rsidP="00474333">
      <w:r>
        <w:t>We will also emphasize verbal communication. In job postings and performance reviews, managers always stress</w:t>
      </w:r>
      <w:r w:rsidRPr="008560EE">
        <w:t xml:space="preserve"> the importance of a</w:t>
      </w:r>
      <w:r>
        <w:t xml:space="preserve"> candidate’s</w:t>
      </w:r>
      <w:r w:rsidRPr="008560EE">
        <w:t xml:space="preserve"> ability to speak well</w:t>
      </w:r>
      <w:r>
        <w:t xml:space="preserve"> in varied situations</w:t>
      </w:r>
      <w:r w:rsidRPr="008560EE">
        <w:t xml:space="preserve">. </w:t>
      </w:r>
      <w:r>
        <w:t>Y</w:t>
      </w:r>
      <w:r w:rsidRPr="008560EE">
        <w:t xml:space="preserve">our </w:t>
      </w:r>
      <w:r>
        <w:t xml:space="preserve">“verbal confidence” can be your career’s catalyst—or </w:t>
      </w:r>
      <w:r w:rsidRPr="008560EE">
        <w:t>its hindrance.</w:t>
      </w:r>
      <w:r>
        <w:t xml:space="preserve"> </w:t>
      </w:r>
      <w:r w:rsidRPr="008560EE">
        <w:t xml:space="preserve">Throughout this course we will incorporate </w:t>
      </w:r>
      <w:r>
        <w:t>verbal</w:t>
      </w:r>
      <w:r w:rsidRPr="008560EE">
        <w:t xml:space="preserve"> communication </w:t>
      </w:r>
      <w:r>
        <w:t xml:space="preserve">strategies </w:t>
      </w:r>
      <w:r w:rsidRPr="008560EE">
        <w:t xml:space="preserve">into exercises, short presentations and group work. By the end of the course you should be more comfortable speaking to individuals and groups. </w:t>
      </w:r>
    </w:p>
    <w:p w14:paraId="6763C94F" w14:textId="77777777" w:rsidR="00474333" w:rsidRDefault="00474333" w:rsidP="00474333">
      <w:pPr>
        <w:rPr>
          <w:rFonts w:ascii="Arial" w:hAnsi="Arial" w:cs="Arial"/>
        </w:rPr>
      </w:pPr>
    </w:p>
    <w:p w14:paraId="7A2EC7E4" w14:textId="77777777" w:rsidR="00474333" w:rsidRPr="004E2FA3" w:rsidRDefault="00474333" w:rsidP="00474333">
      <w:pPr>
        <w:pStyle w:val="Heading2"/>
      </w:pPr>
      <w:r w:rsidRPr="004E2FA3">
        <w:t>Collaboration</w:t>
      </w:r>
    </w:p>
    <w:p w14:paraId="6FB7811E" w14:textId="6BDB904F" w:rsidR="00474333" w:rsidRPr="008560EE" w:rsidRDefault="00474333" w:rsidP="00474333">
      <w:r>
        <w:t>This course assumes that professionals never work alone. They refer to precedents, seek help from other business professionals, and lead design teams. They explain complicated information to executives, technical writers, financial advisors and interested members of the public who</w:t>
      </w:r>
      <w:r w:rsidR="006C7E86">
        <w:t xml:space="preserve"> often</w:t>
      </w:r>
      <w:r>
        <w:t xml:space="preserve"> have no background in </w:t>
      </w:r>
      <w:r w:rsidR="006C7E86">
        <w:t>the communicator’s</w:t>
      </w:r>
      <w:r>
        <w:t xml:space="preserve"> field of expertise. You will discover very quickly—during our first project, in fact—that the most highly valued managers, financial analysts, real estate brokers, and information systems administrators are adaptable to new situations and </w:t>
      </w:r>
      <w:r w:rsidR="006C7E86">
        <w:t>work effectively in varied team and interpersonal settings</w:t>
      </w:r>
      <w:r>
        <w:t>. The course will provide strategies for collaborative and interpersonal communications, as well as significant experience working in teams.</w:t>
      </w:r>
    </w:p>
    <w:p w14:paraId="78804EFC" w14:textId="77777777" w:rsidR="00037CC3" w:rsidRPr="0079150C" w:rsidRDefault="00B84D09" w:rsidP="00037CC3">
      <w:pPr>
        <w:pStyle w:val="Heading2"/>
      </w:pPr>
      <w:r>
        <w:br/>
      </w:r>
      <w:r w:rsidR="00037CC3" w:rsidRPr="0079150C">
        <w:t>Helpful Resources:</w:t>
      </w:r>
    </w:p>
    <w:p w14:paraId="6D631B78" w14:textId="77777777" w:rsidR="00037CC3" w:rsidRPr="00E13667" w:rsidRDefault="00037CC3" w:rsidP="00037CC3">
      <w:pPr>
        <w:pStyle w:val="ListParagraph"/>
        <w:numPr>
          <w:ilvl w:val="0"/>
          <w:numId w:val="1"/>
        </w:numPr>
        <w:spacing w:after="0" w:line="240" w:lineRule="auto"/>
      </w:pPr>
      <w:r w:rsidRPr="00600040">
        <w:rPr>
          <w:b/>
          <w:spacing w:val="-4"/>
          <w:szCs w:val="18"/>
        </w:rPr>
        <w:t>SDSU Writing Center</w:t>
      </w:r>
      <w:r w:rsidRPr="00600040">
        <w:rPr>
          <w:spacing w:val="-4"/>
          <w:szCs w:val="18"/>
        </w:rPr>
        <w:t xml:space="preserve">, located in LLA 1103 in the Love Library (Appointments available at the </w:t>
      </w:r>
      <w:hyperlink r:id="rId12" w:history="1">
        <w:r w:rsidRPr="00856873">
          <w:rPr>
            <w:rStyle w:val="Hyperlink"/>
            <w:color w:val="F79646" w:themeColor="accent6"/>
            <w:spacing w:val="-4"/>
            <w:szCs w:val="18"/>
          </w:rPr>
          <w:t>Writing Center Online</w:t>
        </w:r>
      </w:hyperlink>
      <w:r w:rsidRPr="00856873">
        <w:rPr>
          <w:color w:val="F79646" w:themeColor="accent6"/>
          <w:spacing w:val="-4"/>
          <w:szCs w:val="18"/>
        </w:rPr>
        <w:t>).</w:t>
      </w:r>
      <w:r w:rsidRPr="00600040">
        <w:rPr>
          <w:spacing w:val="-4"/>
          <w:szCs w:val="18"/>
        </w:rPr>
        <w:t xml:space="preserve"> </w:t>
      </w:r>
      <w:r w:rsidRPr="00600040">
        <w:rPr>
          <w:rFonts w:cs="Verdana"/>
          <w:spacing w:val="-4"/>
          <w:szCs w:val="18"/>
        </w:rPr>
        <w:t xml:space="preserve">The Writing Center is </w:t>
      </w:r>
      <w:r w:rsidRPr="00600040">
        <w:rPr>
          <w:rFonts w:cs="Verdana"/>
          <w:b/>
          <w:spacing w:val="-4"/>
          <w:szCs w:val="18"/>
        </w:rPr>
        <w:t>a free resource</w:t>
      </w:r>
      <w:r w:rsidRPr="00600040">
        <w:rPr>
          <w:rFonts w:cs="Verdana"/>
          <w:spacing w:val="-4"/>
          <w:szCs w:val="18"/>
        </w:rPr>
        <w:t xml:space="preserve"> where you can find support for the writing assigned for this course. Tutors can help you with your assignments at any stage of the writing process--from brainstorming to revision of in-process drafts. You can expect your session to be collaborative: consider your tutor a writing coach who can offer insight into the specific project you are working on, as well as strategies to help you develop your writing skills overall.  </w:t>
      </w:r>
      <w:r>
        <w:rPr>
          <w:rFonts w:cs="Verdana"/>
          <w:spacing w:val="-4"/>
          <w:szCs w:val="18"/>
        </w:rPr>
        <w:br/>
      </w:r>
    </w:p>
    <w:p w14:paraId="0E21C99A" w14:textId="77777777" w:rsidR="00037CC3" w:rsidRDefault="00037CC3" w:rsidP="00037CC3">
      <w:pPr>
        <w:pStyle w:val="ListParagraph"/>
        <w:numPr>
          <w:ilvl w:val="0"/>
          <w:numId w:val="1"/>
        </w:numPr>
        <w:spacing w:after="0" w:line="240" w:lineRule="auto"/>
      </w:pPr>
      <w:r>
        <w:t xml:space="preserve">The </w:t>
      </w:r>
      <w:hyperlink r:id="rId13" w:history="1">
        <w:r w:rsidRPr="00856873">
          <w:rPr>
            <w:rStyle w:val="Hyperlink"/>
            <w:color w:val="F79646" w:themeColor="accent6"/>
          </w:rPr>
          <w:t>Purdue Online Writing Lab</w:t>
        </w:r>
      </w:hyperlink>
      <w:r>
        <w:t xml:space="preserve"> (OWL) </w:t>
      </w:r>
    </w:p>
    <w:p w14:paraId="413FC7ED" w14:textId="77777777" w:rsidR="00037CC3" w:rsidRPr="00E13667" w:rsidRDefault="00037CC3" w:rsidP="00037CC3">
      <w:pPr>
        <w:spacing w:after="0" w:line="240" w:lineRule="auto"/>
        <w:ind w:left="360"/>
        <w:rPr>
          <w:rStyle w:val="Heading2Char"/>
          <w:rFonts w:eastAsiaTheme="minorEastAsia" w:cstheme="minorBidi"/>
          <w:b w:val="0"/>
          <w:bCs w:val="0"/>
          <w:color w:val="auto"/>
          <w:spacing w:val="-4"/>
          <w:szCs w:val="18"/>
        </w:rPr>
      </w:pPr>
      <w:r w:rsidRPr="00E13667">
        <w:rPr>
          <w:rFonts w:cs="Verdana"/>
          <w:spacing w:val="-4"/>
          <w:szCs w:val="18"/>
        </w:rPr>
        <w:br/>
      </w:r>
    </w:p>
    <w:p w14:paraId="714BD7EA" w14:textId="5B348318" w:rsidR="00037CC3" w:rsidRDefault="00037CC3" w:rsidP="006C7E86">
      <w:r w:rsidRPr="008D1F1F">
        <w:rPr>
          <w:rStyle w:val="Heading2Char"/>
        </w:rPr>
        <w:t>A Note about Office Hours- Use Them</w:t>
      </w:r>
      <w:r w:rsidRPr="008D1F1F">
        <w:rPr>
          <w:rStyle w:val="Heading2Char"/>
        </w:rPr>
        <w:br/>
      </w:r>
      <w:r w:rsidRPr="00693663">
        <w:rPr>
          <w:spacing w:val="-4"/>
          <w:szCs w:val="18"/>
        </w:rPr>
        <w:t xml:space="preserve">No really, I hold office hours for </w:t>
      </w:r>
      <w:r w:rsidRPr="00693663">
        <w:rPr>
          <w:b/>
          <w:spacing w:val="-4"/>
          <w:szCs w:val="18"/>
        </w:rPr>
        <w:t>you</w:t>
      </w:r>
      <w:r w:rsidRPr="00693663">
        <w:rPr>
          <w:spacing w:val="-4"/>
          <w:szCs w:val="18"/>
        </w:rPr>
        <w:t xml:space="preserve"> and I encourage you to talk with me if you</w:t>
      </w:r>
      <w:r>
        <w:rPr>
          <w:spacing w:val="-4"/>
          <w:szCs w:val="18"/>
        </w:rPr>
        <w:t xml:space="preserve"> need help or</w:t>
      </w:r>
      <w:r w:rsidRPr="00693663">
        <w:rPr>
          <w:spacing w:val="-4"/>
          <w:szCs w:val="18"/>
        </w:rPr>
        <w:t xml:space="preserve"> have questions or concerns related to class. You’ll be required to conference with me about </w:t>
      </w:r>
      <w:r>
        <w:rPr>
          <w:spacing w:val="-4"/>
          <w:szCs w:val="18"/>
        </w:rPr>
        <w:t>one of your project draft</w:t>
      </w:r>
      <w:r w:rsidRPr="00693663">
        <w:rPr>
          <w:spacing w:val="-4"/>
          <w:szCs w:val="18"/>
        </w:rPr>
        <w:t xml:space="preserve"> during the semester, but feel free to stop by in between.</w:t>
      </w:r>
      <w:r w:rsidR="006C7E86">
        <w:rPr>
          <w:spacing w:val="-4"/>
          <w:szCs w:val="18"/>
        </w:rPr>
        <w:br/>
      </w:r>
    </w:p>
    <w:p w14:paraId="09A39D0A" w14:textId="05A72698" w:rsidR="00A611BC" w:rsidRPr="00247504" w:rsidRDefault="00A611BC" w:rsidP="00A611BC">
      <w:pPr>
        <w:pStyle w:val="Heading2"/>
      </w:pPr>
      <w:r>
        <w:t xml:space="preserve">Attendance, </w:t>
      </w:r>
      <w:r w:rsidRPr="00247504">
        <w:t>Participation</w:t>
      </w:r>
      <w:r>
        <w:t xml:space="preserve">, and Professional Etiquette </w:t>
      </w:r>
    </w:p>
    <w:p w14:paraId="13E9795A" w14:textId="02E4B77E" w:rsidR="00AC14AF" w:rsidRDefault="00AC14AF" w:rsidP="00AC14AF">
      <w:pPr>
        <w:rPr>
          <w:i/>
          <w:iCs/>
        </w:rPr>
      </w:pPr>
      <w:r w:rsidRPr="006976A9">
        <w:t>This is not a lecture class. I</w:t>
      </w:r>
      <w:r>
        <w:rPr>
          <w:b/>
        </w:rPr>
        <w:t xml:space="preserve"> take attendance at the beginning of every meeting; i</w:t>
      </w:r>
      <w:r w:rsidRPr="009A3C7E">
        <w:rPr>
          <w:b/>
        </w:rPr>
        <w:t xml:space="preserve">t is imperative that you attend </w:t>
      </w:r>
      <w:r>
        <w:rPr>
          <w:b/>
        </w:rPr>
        <w:t>our sessions</w:t>
      </w:r>
      <w:r w:rsidRPr="0031704F">
        <w:t xml:space="preserve">. </w:t>
      </w:r>
      <w:r>
        <w:t xml:space="preserve">We also begin on time, often by taking a quiz, so excessive tardiness counts toward absences. Moreover, please </w:t>
      </w:r>
      <w:r w:rsidRPr="0031704F">
        <w:rPr>
          <w:b/>
        </w:rPr>
        <w:t>do not get up and leave</w:t>
      </w:r>
      <w:r>
        <w:t xml:space="preserve"> while I am presenting material; this distracts me and other students. Visit the restroom, check your email, or look at </w:t>
      </w:r>
      <w:r>
        <w:lastRenderedPageBreak/>
        <w:t>your phone before you come to class</w:t>
      </w:r>
      <w:r w:rsidR="006C7E86">
        <w:t xml:space="preserve"> or during our break</w:t>
      </w:r>
      <w:r>
        <w:t>. Finally, please</w:t>
      </w:r>
      <w:r w:rsidRPr="007C2331">
        <w:t xml:space="preserve"> come to </w:t>
      </w:r>
      <w:r>
        <w:t>each meeting</w:t>
      </w:r>
      <w:r w:rsidRPr="007C2331">
        <w:t xml:space="preserve"> prepared to discuss the day’s </w:t>
      </w:r>
      <w:r>
        <w:t xml:space="preserve">work as indicated on the calendar and readings. </w:t>
      </w:r>
      <w:r w:rsidRPr="007C2331">
        <w:t>This is a case of mutual preparedness and respect, not only for me, but for your</w:t>
      </w:r>
      <w:r>
        <w:t xml:space="preserve"> colleagues. </w:t>
      </w:r>
      <w:r w:rsidRPr="007C2331">
        <w:t xml:space="preserve"> In general </w:t>
      </w:r>
      <w:r w:rsidRPr="007C2331">
        <w:rPr>
          <w:i/>
        </w:rPr>
        <w:t>n</w:t>
      </w:r>
      <w:r w:rsidRPr="007C2331">
        <w:rPr>
          <w:i/>
          <w:iCs/>
        </w:rPr>
        <w:t>o</w:t>
      </w:r>
      <w:r w:rsidR="006C7E86">
        <w:rPr>
          <w:i/>
          <w:iCs/>
        </w:rPr>
        <w:t xml:space="preserve"> class</w:t>
      </w:r>
      <w:r w:rsidRPr="007C2331">
        <w:rPr>
          <w:i/>
          <w:iCs/>
        </w:rPr>
        <w:t xml:space="preserve"> </w:t>
      </w:r>
      <w:r>
        <w:rPr>
          <w:i/>
          <w:iCs/>
        </w:rPr>
        <w:t>meeting</w:t>
      </w:r>
      <w:r w:rsidRPr="007C2331">
        <w:rPr>
          <w:i/>
          <w:iCs/>
        </w:rPr>
        <w:t xml:space="preserve"> work can be made up</w:t>
      </w:r>
      <w:r>
        <w:rPr>
          <w:i/>
          <w:iCs/>
        </w:rPr>
        <w:t xml:space="preserve">. </w:t>
      </w:r>
    </w:p>
    <w:p w14:paraId="4C318A08" w14:textId="37CF8CFD" w:rsidR="00296963" w:rsidRPr="006C7E86" w:rsidRDefault="00296963" w:rsidP="00296963">
      <w:pPr>
        <w:rPr>
          <w:i/>
          <w:iCs/>
        </w:rPr>
      </w:pPr>
      <w:r w:rsidRPr="00296963">
        <w:t xml:space="preserve">To do well in this course, you will need to </w:t>
      </w:r>
      <w:r w:rsidRPr="00296963">
        <w:rPr>
          <w:b/>
          <w:bCs/>
        </w:rPr>
        <w:t>read all assigned material prior to class</w:t>
      </w:r>
      <w:r w:rsidRPr="00296963">
        <w:t xml:space="preserve"> </w:t>
      </w:r>
      <w:r w:rsidR="00AC14AF">
        <w:t xml:space="preserve">and engage in thoughtful </w:t>
      </w:r>
      <w:r w:rsidRPr="00296963">
        <w:t>discussion with your classmates</w:t>
      </w:r>
      <w:r w:rsidR="006C7E86">
        <w:t>, in additional to completing your major projects</w:t>
      </w:r>
      <w:r w:rsidRPr="00296963">
        <w:t xml:space="preserve">. Although this does not mean speaking up and contributing insights during every class session, it does mean arriving on time, being prepared, asking questions, and being attentive to the activities at hand. </w:t>
      </w:r>
      <w:r w:rsidR="000750AA">
        <w:t>P</w:t>
      </w:r>
      <w:r w:rsidR="000750AA" w:rsidRPr="00296963">
        <w:t>articipation will also make up 10% of your final grade</w:t>
      </w:r>
      <w:r w:rsidR="000750AA">
        <w:t xml:space="preserve">. </w:t>
      </w:r>
      <w:r w:rsidR="006C7E86">
        <w:br/>
      </w:r>
      <w:r w:rsidR="006C7E86">
        <w:br/>
      </w:r>
      <w:r w:rsidRPr="00296963">
        <w:t xml:space="preserve">You can miss up to </w:t>
      </w:r>
      <w:r w:rsidR="008D1F1F">
        <w:t>two</w:t>
      </w:r>
      <w:r w:rsidRPr="00296963">
        <w:t xml:space="preserve"> classes, for whatever reason, without penalty. </w:t>
      </w:r>
      <w:r w:rsidRPr="008D1F1F">
        <w:rPr>
          <w:b/>
        </w:rPr>
        <w:t xml:space="preserve">More than </w:t>
      </w:r>
      <w:r w:rsidR="008D1F1F" w:rsidRPr="008D1F1F">
        <w:rPr>
          <w:b/>
        </w:rPr>
        <w:t>three</w:t>
      </w:r>
      <w:r w:rsidRPr="008D1F1F">
        <w:rPr>
          <w:b/>
        </w:rPr>
        <w:t xml:space="preserve"> absences may lead to failure of the course</w:t>
      </w:r>
      <w:r w:rsidRPr="00296963">
        <w:t xml:space="preserve">. </w:t>
      </w:r>
      <w:r w:rsidRPr="00296963">
        <w:rPr>
          <w:b/>
          <w:bCs/>
        </w:rPr>
        <w:t>Being here is key to your success!</w:t>
      </w:r>
      <w:r w:rsidR="006C7E86">
        <w:rPr>
          <w:i/>
          <w:iCs/>
        </w:rPr>
        <w:br/>
      </w:r>
      <w:r w:rsidR="000750AA">
        <w:rPr>
          <w:rStyle w:val="Heading2Char"/>
        </w:rPr>
        <w:br/>
      </w:r>
      <w:r w:rsidR="006C7E86">
        <w:rPr>
          <w:rStyle w:val="Heading2Char"/>
        </w:rPr>
        <w:br/>
      </w:r>
      <w:r w:rsidR="000750AA" w:rsidRPr="000750AA">
        <w:rPr>
          <w:rStyle w:val="Heading2Char"/>
        </w:rPr>
        <w:t>Course Culture</w:t>
      </w:r>
      <w:r w:rsidRPr="000750AA">
        <w:rPr>
          <w:rStyle w:val="Heading2Char"/>
        </w:rPr>
        <w:br/>
      </w:r>
      <w:r w:rsidRPr="00296963">
        <w:t xml:space="preserve">My goal is to create a comfortable, inviting environment for all students so learning can take place. To this end, </w:t>
      </w:r>
      <w:r w:rsidRPr="00296963">
        <w:rPr>
          <w:b/>
          <w:bCs/>
        </w:rPr>
        <w:t>I expect</w:t>
      </w:r>
      <w:r w:rsidRPr="00296963">
        <w:t xml:space="preserve"> </w:t>
      </w:r>
      <w:r w:rsidRPr="00296963">
        <w:rPr>
          <w:b/>
          <w:bCs/>
        </w:rPr>
        <w:t>professional and respectful behavior in class</w:t>
      </w:r>
      <w:r w:rsidRPr="00296963">
        <w:t>. Please be mindful of your behavior, language, and tone in all interactions with classmates and me. Behavior that detracts from the culture of respect and professionalism a class such as this requires will not be tolerated</w:t>
      </w:r>
      <w:r w:rsidR="006C7E86">
        <w:t xml:space="preserve"> here nor in your future workplace</w:t>
      </w:r>
      <w:r w:rsidRPr="00296963">
        <w:t xml:space="preserve">. </w:t>
      </w:r>
      <w:r w:rsidRPr="00296963">
        <w:rPr>
          <w:b/>
          <w:bCs/>
        </w:rPr>
        <w:t>Please do not text or use your computer/tablet/phone for reasons other than classwork during our time or engage in any other behavior that distracts from our work</w:t>
      </w:r>
      <w:r w:rsidR="00CB3E50">
        <w:rPr>
          <w:b/>
          <w:bCs/>
        </w:rPr>
        <w:t xml:space="preserve"> or I will ask you to leave</w:t>
      </w:r>
      <w:r w:rsidRPr="00296963">
        <w:rPr>
          <w:b/>
          <w:bCs/>
        </w:rPr>
        <w:t>.</w:t>
      </w:r>
    </w:p>
    <w:p w14:paraId="23892BFA" w14:textId="4C797A29" w:rsidR="00296963" w:rsidRPr="00296963" w:rsidRDefault="00296963" w:rsidP="00296963">
      <w:r w:rsidRPr="00296963">
        <w:t xml:space="preserve">Since this is a rhetoric class, I ask that you are </w:t>
      </w:r>
      <w:r w:rsidRPr="00296963">
        <w:rPr>
          <w:b/>
          <w:bCs/>
        </w:rPr>
        <w:t>purposeful</w:t>
      </w:r>
      <w:r w:rsidRPr="00296963">
        <w:t xml:space="preserve"> in what you say and how you say it in all forms of communication. When contacting each other or me through email, please use an appropriate subject line, greeting, and closing. Also, please be respectful (consider your </w:t>
      </w:r>
      <w:r w:rsidRPr="00296963">
        <w:rPr>
          <w:i/>
          <w:iCs/>
        </w:rPr>
        <w:t>ethos</w:t>
      </w:r>
      <w:r w:rsidRPr="00296963">
        <w:t xml:space="preserve">) when asking a question, making a request, or addressing a concern. That is, I ask that you use appropriate rhetorical strategies when communicating. </w:t>
      </w:r>
    </w:p>
    <w:p w14:paraId="6CB10D7B" w14:textId="1C53861B" w:rsidR="00037CC3" w:rsidRPr="006C7E86" w:rsidRDefault="00296963" w:rsidP="00037CC3">
      <w:pPr>
        <w:rPr>
          <w:rStyle w:val="Heading2Char"/>
          <w:rFonts w:eastAsiaTheme="minorEastAsia" w:cstheme="minorBidi"/>
          <w:b w:val="0"/>
          <w:bCs w:val="0"/>
          <w:color w:val="auto"/>
          <w:sz w:val="18"/>
          <w:szCs w:val="22"/>
        </w:rPr>
      </w:pPr>
      <w:r w:rsidRPr="00296963">
        <w:rPr>
          <w:b/>
          <w:bCs/>
        </w:rPr>
        <w:t>IF YOU ARE ABSENT</w:t>
      </w:r>
      <w:r w:rsidRPr="00296963">
        <w:t xml:space="preserve"> you are still responsible for knowing what was covered in class, what the homework is, and when it is due. </w:t>
      </w:r>
      <w:r w:rsidRPr="00296963">
        <w:rPr>
          <w:b/>
          <w:bCs/>
        </w:rPr>
        <w:t>Please exchange phone numbers and/or emails with at least two of your classmates</w:t>
      </w:r>
      <w:r w:rsidRPr="00296963">
        <w:t xml:space="preserve">. </w:t>
      </w:r>
    </w:p>
    <w:p w14:paraId="3A1A0BB9" w14:textId="59336198" w:rsidR="00643145" w:rsidRPr="006C7E86" w:rsidRDefault="006C7E86" w:rsidP="00FF4145">
      <w:pPr>
        <w:rPr>
          <w:rStyle w:val="Heading2Char"/>
        </w:rPr>
      </w:pPr>
      <w:r>
        <w:rPr>
          <w:rStyle w:val="Heading2Char"/>
        </w:rPr>
        <w:br/>
      </w:r>
      <w:r w:rsidR="00037CC3" w:rsidRPr="00595C3E">
        <w:rPr>
          <w:rStyle w:val="Heading2Char"/>
        </w:rPr>
        <w:t>Problems</w:t>
      </w:r>
      <w:r w:rsidR="00037CC3" w:rsidRPr="00595C3E">
        <w:rPr>
          <w:rFonts w:ascii="Times" w:eastAsia="Times New Roman" w:hAnsi="Times" w:cs="Times New Roman"/>
          <w:sz w:val="20"/>
          <w:szCs w:val="20"/>
        </w:rPr>
        <w:br/>
      </w:r>
      <w:r w:rsidR="00037CC3" w:rsidRPr="00595C3E">
        <w:t>Please get in touch with me immediately if you experience unfor</w:t>
      </w:r>
      <w:r w:rsidR="00037CC3">
        <w:t>e</w:t>
      </w:r>
      <w:r w:rsidR="00037CC3" w:rsidRPr="00595C3E">
        <w:t>seen circumstances that will affect your performance in the course. My goal is to help you succeed, but we need to c</w:t>
      </w:r>
      <w:r w:rsidR="00037CC3">
        <w:t>ommunicate to make that happen.</w:t>
      </w:r>
      <w:r w:rsidR="00037CC3" w:rsidRPr="00595C3E">
        <w:rPr>
          <w:rFonts w:ascii="Times" w:eastAsia="Times New Roman" w:hAnsi="Times" w:cs="Times New Roman"/>
          <w:sz w:val="20"/>
          <w:szCs w:val="20"/>
        </w:rPr>
        <w:br/>
      </w:r>
      <w:r w:rsidR="00037CC3" w:rsidRPr="00595C3E">
        <w:rPr>
          <w:rFonts w:ascii="Times" w:eastAsia="Times New Roman" w:hAnsi="Times" w:cs="Times New Roman"/>
          <w:sz w:val="20"/>
          <w:szCs w:val="20"/>
        </w:rPr>
        <w:br/>
      </w:r>
      <w:r>
        <w:rPr>
          <w:rStyle w:val="Heading2Char"/>
        </w:rPr>
        <w:br/>
      </w:r>
      <w:r w:rsidR="00037CC3" w:rsidRPr="00595C3E">
        <w:rPr>
          <w:rStyle w:val="Heading2Char"/>
        </w:rPr>
        <w:t>Late Work</w:t>
      </w:r>
      <w:r w:rsidR="00037CC3" w:rsidRPr="00595C3E">
        <w:rPr>
          <w:rFonts w:ascii="Times" w:eastAsia="Times New Roman" w:hAnsi="Times" w:cs="Times New Roman"/>
          <w:sz w:val="20"/>
          <w:szCs w:val="20"/>
        </w:rPr>
        <w:br/>
      </w:r>
      <w:r w:rsidR="00037CC3" w:rsidRPr="00FF4145">
        <w:t>Professionals (at least those who want to keep their jobs) do not miss deadlines without making arrangements with supervisors. For this class, you need to submit all deliverables on time and in the co</w:t>
      </w:r>
      <w:r w:rsidR="00CB3E50">
        <w:t>nventions of the assigned genre</w:t>
      </w:r>
      <w:r w:rsidR="00037CC3" w:rsidRPr="00FF4145">
        <w:t xml:space="preserve">. However, you can receive an extension for good cause if you </w:t>
      </w:r>
      <w:r w:rsidR="00037CC3" w:rsidRPr="00CB3E50">
        <w:rPr>
          <w:b/>
        </w:rPr>
        <w:t>(a)</w:t>
      </w:r>
      <w:r w:rsidR="00037CC3" w:rsidRPr="00FF4145">
        <w:t xml:space="preserve"> contact me before the project is due by means of a formal memo in which you explain the reason for the delay and </w:t>
      </w:r>
      <w:r w:rsidR="00037CC3" w:rsidRPr="00CB3E50">
        <w:rPr>
          <w:b/>
        </w:rPr>
        <w:t>(b)</w:t>
      </w:r>
      <w:r w:rsidR="00037CC3" w:rsidRPr="00FF4145">
        <w:t xml:space="preserve"> propose a reasonable deadline in the memo (less than one week), which you then keep. The memo is a contract. Failure to keep the new deadline breaks the contract, and I won’t accept your work. You can use this option no more than once in a semester. Only in exceptional circumstances will I accept work more than two weeks past the original due date. Note: If you are taking RWS 290 for C/NC, you must complete all projects for credit.</w:t>
      </w:r>
      <w:r>
        <w:rPr>
          <w:rFonts w:eastAsiaTheme="majorEastAsia" w:cstheme="majorBidi"/>
          <w:b/>
          <w:bCs/>
          <w:color w:val="3EA9EA"/>
          <w:sz w:val="24"/>
          <w:szCs w:val="26"/>
        </w:rPr>
        <w:br/>
      </w:r>
    </w:p>
    <w:p w14:paraId="53688583" w14:textId="3AC86279" w:rsidR="006C7E86" w:rsidRDefault="00296963" w:rsidP="00296963">
      <w:r>
        <w:rPr>
          <w:rStyle w:val="Heading2Char"/>
        </w:rPr>
        <w:t>Assignments and Grades</w:t>
      </w:r>
      <w:r>
        <w:rPr>
          <w:rStyle w:val="Heading2Char"/>
        </w:rPr>
        <w:br/>
      </w:r>
      <w:r w:rsidRPr="00296963">
        <w:t xml:space="preserve">You will complete </w:t>
      </w:r>
      <w:r w:rsidR="006C7E86">
        <w:rPr>
          <w:b/>
          <w:bCs/>
        </w:rPr>
        <w:t>three</w:t>
      </w:r>
      <w:r w:rsidRPr="00296963">
        <w:rPr>
          <w:b/>
          <w:bCs/>
        </w:rPr>
        <w:t xml:space="preserve"> projects</w:t>
      </w:r>
      <w:r w:rsidRPr="00296963">
        <w:t xml:space="preserve">, including </w:t>
      </w:r>
      <w:r w:rsidR="006C7E86">
        <w:t>two</w:t>
      </w:r>
      <w:r w:rsidRPr="00296963">
        <w:t xml:space="preserve"> </w:t>
      </w:r>
      <w:r w:rsidR="006C7E86">
        <w:t>team</w:t>
      </w:r>
      <w:r w:rsidRPr="00296963">
        <w:t xml:space="preserve">-based </w:t>
      </w:r>
      <w:r w:rsidR="006C7E86">
        <w:t>assignments</w:t>
      </w:r>
      <w:r w:rsidRPr="00296963">
        <w:t xml:space="preserve">. These </w:t>
      </w:r>
      <w:r w:rsidR="006C7E86">
        <w:t>projects</w:t>
      </w:r>
      <w:r w:rsidRPr="00296963">
        <w:t xml:space="preserve"> are grounded </w:t>
      </w:r>
      <w:r w:rsidR="006C7E86">
        <w:t>in research conducted about workplace writing and are designed to help you develop the rhetorical and communicative practices you will need as a business professional</w:t>
      </w:r>
      <w:r w:rsidRPr="00296963">
        <w:t xml:space="preserve">. </w:t>
      </w:r>
      <w:r w:rsidR="006C7E86">
        <w:t xml:space="preserve"> Additionally, 25% of your grade will be determined by your success on reading quizzes, so be sure to complete all assigned readings before coming to class.</w:t>
      </w:r>
      <w:r w:rsidR="006C7E86">
        <w:br/>
      </w:r>
    </w:p>
    <w:p w14:paraId="52CEF1D5" w14:textId="77777777" w:rsidR="006C7E86" w:rsidRPr="00296963" w:rsidRDefault="006C7E86" w:rsidP="00296963"/>
    <w:tbl>
      <w:tblPr>
        <w:tblW w:w="3975" w:type="dxa"/>
        <w:tblCellSpacing w:w="0" w:type="dxa"/>
        <w:tblBorders>
          <w:top w:val="single" w:sz="6" w:space="0" w:color="708F7C"/>
          <w:left w:val="single" w:sz="6" w:space="0" w:color="708F7C"/>
          <w:bottom w:val="single" w:sz="6" w:space="0" w:color="708F7C"/>
          <w:right w:val="single" w:sz="6" w:space="0" w:color="708F7C"/>
        </w:tblBorders>
        <w:tblCellMar>
          <w:left w:w="0" w:type="dxa"/>
          <w:right w:w="0" w:type="dxa"/>
        </w:tblCellMar>
        <w:tblLook w:val="04A0" w:firstRow="1" w:lastRow="0" w:firstColumn="1" w:lastColumn="0" w:noHBand="0" w:noVBand="1"/>
      </w:tblPr>
      <w:tblGrid>
        <w:gridCol w:w="3345"/>
        <w:gridCol w:w="630"/>
      </w:tblGrid>
      <w:tr w:rsidR="006C7E86" w:rsidRPr="00296963" w14:paraId="0ACB0D78" w14:textId="77777777" w:rsidTr="006C7E86">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14:paraId="6BD6E24E" w14:textId="77777777" w:rsidR="006C7E86" w:rsidRPr="00271BF4" w:rsidRDefault="006C7E86" w:rsidP="006C7E86">
            <w:pPr>
              <w:pStyle w:val="Heading2"/>
            </w:pPr>
            <w:r w:rsidRPr="00271BF4">
              <w:lastRenderedPageBreak/>
              <w:t>Assignments</w:t>
            </w:r>
          </w:p>
        </w:tc>
        <w:tc>
          <w:tcPr>
            <w:tcW w:w="630" w:type="dxa"/>
            <w:tcBorders>
              <w:top w:val="outset" w:sz="6" w:space="0" w:color="auto"/>
              <w:left w:val="outset" w:sz="6" w:space="0" w:color="auto"/>
              <w:bottom w:val="outset" w:sz="6" w:space="0" w:color="auto"/>
              <w:right w:val="outset" w:sz="6" w:space="0" w:color="auto"/>
            </w:tcBorders>
            <w:hideMark/>
          </w:tcPr>
          <w:p w14:paraId="2DB4C3DF" w14:textId="77777777" w:rsidR="006C7E86" w:rsidRPr="00296963" w:rsidRDefault="006C7E86" w:rsidP="006C7E86">
            <w:pPr>
              <w:pStyle w:val="Heading2"/>
            </w:pPr>
            <w:r w:rsidRPr="00296963">
              <w:t>%</w:t>
            </w:r>
          </w:p>
        </w:tc>
      </w:tr>
      <w:tr w:rsidR="006C7E86" w:rsidRPr="00296963" w14:paraId="6D58EFED" w14:textId="77777777" w:rsidTr="006C7E86">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14:paraId="2AD064B3" w14:textId="77777777" w:rsidR="006C7E86" w:rsidRPr="00296963" w:rsidRDefault="006C7E86" w:rsidP="006C7E86">
            <w:r w:rsidRPr="001630FF">
              <w:t>Resume, Cover Letter, Job Posting</w:t>
            </w:r>
            <w:r w:rsidRPr="001630FF">
              <w:tab/>
            </w:r>
          </w:p>
        </w:tc>
        <w:tc>
          <w:tcPr>
            <w:tcW w:w="630" w:type="dxa"/>
            <w:tcBorders>
              <w:top w:val="outset" w:sz="6" w:space="0" w:color="auto"/>
              <w:left w:val="outset" w:sz="6" w:space="0" w:color="auto"/>
              <w:bottom w:val="outset" w:sz="6" w:space="0" w:color="auto"/>
              <w:right w:val="outset" w:sz="6" w:space="0" w:color="auto"/>
            </w:tcBorders>
            <w:hideMark/>
          </w:tcPr>
          <w:p w14:paraId="17B3F209" w14:textId="77777777" w:rsidR="006C7E86" w:rsidRPr="00296963" w:rsidRDefault="006C7E86" w:rsidP="006C7E86">
            <w:r w:rsidRPr="00296963">
              <w:t>20</w:t>
            </w:r>
          </w:p>
        </w:tc>
      </w:tr>
      <w:tr w:rsidR="006C7E86" w:rsidRPr="00296963" w14:paraId="20FEA2C0" w14:textId="77777777" w:rsidTr="006C7E86">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14:paraId="07F93AD5" w14:textId="77777777" w:rsidR="006C7E86" w:rsidRPr="00296963" w:rsidRDefault="006C7E86" w:rsidP="006C7E86">
            <w:r w:rsidRPr="00902E51">
              <w:t>Report (group)</w:t>
            </w:r>
          </w:p>
        </w:tc>
        <w:tc>
          <w:tcPr>
            <w:tcW w:w="630" w:type="dxa"/>
            <w:tcBorders>
              <w:top w:val="outset" w:sz="6" w:space="0" w:color="auto"/>
              <w:left w:val="outset" w:sz="6" w:space="0" w:color="auto"/>
              <w:bottom w:val="outset" w:sz="6" w:space="0" w:color="auto"/>
              <w:right w:val="outset" w:sz="6" w:space="0" w:color="auto"/>
            </w:tcBorders>
            <w:hideMark/>
          </w:tcPr>
          <w:p w14:paraId="7F52A7DC" w14:textId="77777777" w:rsidR="006C7E86" w:rsidRPr="00296963" w:rsidRDefault="006C7E86" w:rsidP="006C7E86">
            <w:r w:rsidRPr="00296963">
              <w:t>20</w:t>
            </w:r>
          </w:p>
        </w:tc>
      </w:tr>
      <w:tr w:rsidR="006C7E86" w:rsidRPr="00296963" w14:paraId="2A06ADFF" w14:textId="77777777" w:rsidTr="006C7E86">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14:paraId="63B67517" w14:textId="77777777" w:rsidR="006C7E86" w:rsidRPr="00296963" w:rsidRDefault="006C7E86" w:rsidP="006C7E86">
            <w:r>
              <w:t>Proposal</w:t>
            </w:r>
            <w:r w:rsidRPr="00902E51">
              <w:t xml:space="preserve"> (group)</w:t>
            </w:r>
          </w:p>
        </w:tc>
        <w:tc>
          <w:tcPr>
            <w:tcW w:w="630" w:type="dxa"/>
            <w:tcBorders>
              <w:top w:val="outset" w:sz="6" w:space="0" w:color="auto"/>
              <w:left w:val="outset" w:sz="6" w:space="0" w:color="auto"/>
              <w:bottom w:val="outset" w:sz="6" w:space="0" w:color="auto"/>
              <w:right w:val="outset" w:sz="6" w:space="0" w:color="auto"/>
            </w:tcBorders>
            <w:hideMark/>
          </w:tcPr>
          <w:p w14:paraId="69B6EF49" w14:textId="77777777" w:rsidR="006C7E86" w:rsidRPr="00296963" w:rsidRDefault="006C7E86" w:rsidP="006C7E86">
            <w:r>
              <w:t>2</w:t>
            </w:r>
            <w:r w:rsidRPr="00296963">
              <w:t>5</w:t>
            </w:r>
          </w:p>
        </w:tc>
      </w:tr>
      <w:tr w:rsidR="006C7E86" w:rsidRPr="00296963" w14:paraId="323FBB6A" w14:textId="77777777" w:rsidTr="006C7E86">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14:paraId="5D4DC762" w14:textId="77777777" w:rsidR="006C7E86" w:rsidRPr="00271BF4" w:rsidRDefault="006C7E86" w:rsidP="006C7E86">
            <w:r>
              <w:t>Reading Quizzes</w:t>
            </w:r>
          </w:p>
        </w:tc>
        <w:tc>
          <w:tcPr>
            <w:tcW w:w="630" w:type="dxa"/>
            <w:tcBorders>
              <w:top w:val="outset" w:sz="6" w:space="0" w:color="auto"/>
              <w:left w:val="outset" w:sz="6" w:space="0" w:color="auto"/>
              <w:bottom w:val="outset" w:sz="6" w:space="0" w:color="auto"/>
              <w:right w:val="outset" w:sz="6" w:space="0" w:color="auto"/>
            </w:tcBorders>
            <w:hideMark/>
          </w:tcPr>
          <w:p w14:paraId="0BE6D9D7" w14:textId="77777777" w:rsidR="006C7E86" w:rsidRPr="00296963" w:rsidRDefault="006C7E86" w:rsidP="006C7E86">
            <w:r w:rsidRPr="00296963">
              <w:t>25</w:t>
            </w:r>
          </w:p>
        </w:tc>
      </w:tr>
      <w:tr w:rsidR="006C7E86" w:rsidRPr="00296963" w14:paraId="731DC884" w14:textId="77777777" w:rsidTr="006C7E86">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14:paraId="52058EB9" w14:textId="77777777" w:rsidR="006C7E86" w:rsidRPr="00296963" w:rsidRDefault="006C7E86" w:rsidP="006C7E86">
            <w:r>
              <w:t>Collaboration/</w:t>
            </w:r>
            <w:r w:rsidRPr="00296963">
              <w:t>Participation</w:t>
            </w:r>
          </w:p>
        </w:tc>
        <w:tc>
          <w:tcPr>
            <w:tcW w:w="630" w:type="dxa"/>
            <w:tcBorders>
              <w:top w:val="outset" w:sz="6" w:space="0" w:color="auto"/>
              <w:left w:val="outset" w:sz="6" w:space="0" w:color="auto"/>
              <w:bottom w:val="outset" w:sz="6" w:space="0" w:color="auto"/>
              <w:right w:val="outset" w:sz="6" w:space="0" w:color="auto"/>
            </w:tcBorders>
            <w:hideMark/>
          </w:tcPr>
          <w:p w14:paraId="3A413868" w14:textId="77777777" w:rsidR="006C7E86" w:rsidRPr="00296963" w:rsidRDefault="006C7E86" w:rsidP="006C7E86">
            <w:r w:rsidRPr="00296963">
              <w:t>10</w:t>
            </w:r>
          </w:p>
        </w:tc>
      </w:tr>
      <w:tr w:rsidR="006C7E86" w:rsidRPr="00296963" w14:paraId="7D5CDBE0" w14:textId="77777777" w:rsidTr="006C7E86">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14:paraId="58A26EE1" w14:textId="77777777" w:rsidR="006C7E86" w:rsidRPr="00271BF4" w:rsidRDefault="006C7E86" w:rsidP="006C7E86">
            <w:pPr>
              <w:pStyle w:val="Heading2"/>
            </w:pPr>
            <w:r w:rsidRPr="00271BF4">
              <w:t>Total</w:t>
            </w:r>
          </w:p>
        </w:tc>
        <w:tc>
          <w:tcPr>
            <w:tcW w:w="630" w:type="dxa"/>
            <w:tcBorders>
              <w:top w:val="outset" w:sz="6" w:space="0" w:color="auto"/>
              <w:left w:val="outset" w:sz="6" w:space="0" w:color="auto"/>
              <w:bottom w:val="outset" w:sz="6" w:space="0" w:color="auto"/>
              <w:right w:val="outset" w:sz="6" w:space="0" w:color="auto"/>
            </w:tcBorders>
            <w:hideMark/>
          </w:tcPr>
          <w:p w14:paraId="6A84A28D" w14:textId="77777777" w:rsidR="006C7E86" w:rsidRPr="00296963" w:rsidRDefault="006C7E86" w:rsidP="006C7E86">
            <w:pPr>
              <w:pStyle w:val="Heading2"/>
            </w:pPr>
            <w:r w:rsidRPr="00296963">
              <w:t>100</w:t>
            </w:r>
          </w:p>
        </w:tc>
      </w:tr>
    </w:tbl>
    <w:p w14:paraId="4176E7BA" w14:textId="4DCD2DF2" w:rsidR="00296963" w:rsidRPr="00296963" w:rsidRDefault="00296963" w:rsidP="00296963"/>
    <w:p w14:paraId="7D5F600C" w14:textId="77777777" w:rsidR="00E53CC4" w:rsidRDefault="00296963" w:rsidP="00296963">
      <w:r w:rsidRPr="00296963">
        <w:rPr>
          <w:b/>
          <w:bCs/>
          <w:i/>
          <w:iCs/>
          <w:color w:val="8AB001"/>
        </w:rPr>
        <w:br/>
      </w:r>
      <w:r w:rsidR="00E53CC4" w:rsidRPr="00FF4145">
        <w:rPr>
          <w:rStyle w:val="Heading2Char"/>
        </w:rPr>
        <w:t>Evaluating Your Work</w:t>
      </w:r>
      <w:r w:rsidR="00E53CC4">
        <w:rPr>
          <w:rStyle w:val="Heading2Char"/>
        </w:rPr>
        <w:br/>
      </w:r>
      <w:r w:rsidR="00E53CC4">
        <w:t>I make e</w:t>
      </w:r>
      <w:r w:rsidR="00E53CC4" w:rsidRPr="007C2331">
        <w:t>very effort to evaluate formal written assignments quickly</w:t>
      </w:r>
      <w:r w:rsidR="00E53CC4">
        <w:t xml:space="preserve">, but </w:t>
      </w:r>
      <w:r w:rsidR="00E53CC4" w:rsidRPr="009A75C1">
        <w:rPr>
          <w:b/>
        </w:rPr>
        <w:t xml:space="preserve">I will review your resumes </w:t>
      </w:r>
      <w:r w:rsidR="00E53CC4">
        <w:rPr>
          <w:b/>
        </w:rPr>
        <w:t xml:space="preserve">and cover letters </w:t>
      </w:r>
      <w:r w:rsidR="00E53CC4" w:rsidRPr="009A75C1">
        <w:rPr>
          <w:b/>
        </w:rPr>
        <w:t>especially carefully</w:t>
      </w:r>
      <w:r w:rsidR="00E53CC4" w:rsidRPr="00146505">
        <w:t>. I may</w:t>
      </w:r>
      <w:r w:rsidR="00E53CC4">
        <w:t xml:space="preserve"> take extra time assessing those documents for reasons I will discuss during an early meeting; I grade resumes very thoroughly. Also, as the semester progresses, p</w:t>
      </w:r>
      <w:r w:rsidR="00E53CC4" w:rsidRPr="007C2331">
        <w:t xml:space="preserve">lease place a copy of all </w:t>
      </w:r>
      <w:r w:rsidR="00E53CC4">
        <w:t>group projects</w:t>
      </w:r>
      <w:r w:rsidR="00E53CC4" w:rsidRPr="007C2331">
        <w:t xml:space="preserve"> in </w:t>
      </w:r>
      <w:r w:rsidR="00E53CC4">
        <w:t xml:space="preserve">your group’s file share folder </w:t>
      </w:r>
      <w:r w:rsidR="00E53CC4" w:rsidRPr="007C2331">
        <w:t>on Blackboard.</w:t>
      </w:r>
      <w:r w:rsidR="00E53CC4">
        <w:t xml:space="preserve"> </w:t>
      </w:r>
    </w:p>
    <w:p w14:paraId="09A48FCF" w14:textId="4EF4AD3C" w:rsidR="00296963" w:rsidRPr="00296963" w:rsidRDefault="00296963" w:rsidP="00296963">
      <w:r w:rsidRPr="00296963">
        <w:t>I will evaluate your performance in the class according to:</w:t>
      </w:r>
    </w:p>
    <w:p w14:paraId="092DA562" w14:textId="10ECE071" w:rsidR="00296963" w:rsidRPr="00296963" w:rsidRDefault="00296963" w:rsidP="008D1F1F">
      <w:pPr>
        <w:pStyle w:val="ListParagraph"/>
        <w:numPr>
          <w:ilvl w:val="0"/>
          <w:numId w:val="12"/>
        </w:numPr>
      </w:pPr>
      <w:r w:rsidRPr="00296963">
        <w:t>the quality of your written and work (</w:t>
      </w:r>
      <w:r w:rsidR="00116876">
        <w:t>appropriateness to rhetorical conventions, correct use of conventions, attention to document usability</w:t>
      </w:r>
      <w:r w:rsidRPr="00296963">
        <w:t>)</w:t>
      </w:r>
    </w:p>
    <w:p w14:paraId="372E6862" w14:textId="5D7A2E77" w:rsidR="00296963" w:rsidRPr="00296963" w:rsidRDefault="00296963" w:rsidP="008D1F1F">
      <w:pPr>
        <w:pStyle w:val="ListParagraph"/>
        <w:numPr>
          <w:ilvl w:val="0"/>
          <w:numId w:val="12"/>
        </w:numPr>
      </w:pPr>
      <w:r w:rsidRPr="00296963">
        <w:t xml:space="preserve">class presentations (quality of preparation </w:t>
      </w:r>
      <w:r w:rsidR="00116876">
        <w:t xml:space="preserve">and delivery, </w:t>
      </w:r>
      <w:r w:rsidRPr="00296963">
        <w:t xml:space="preserve">evidence of comprehension </w:t>
      </w:r>
      <w:r w:rsidR="00116876">
        <w:t xml:space="preserve">of </w:t>
      </w:r>
      <w:r w:rsidRPr="00296963">
        <w:t>key concepts)</w:t>
      </w:r>
    </w:p>
    <w:p w14:paraId="0A6751E5" w14:textId="77777777" w:rsidR="00296963" w:rsidRDefault="00296963" w:rsidP="008D1F1F">
      <w:pPr>
        <w:pStyle w:val="ListParagraph"/>
        <w:numPr>
          <w:ilvl w:val="0"/>
          <w:numId w:val="12"/>
        </w:numPr>
      </w:pPr>
      <w:r w:rsidRPr="00296963">
        <w:t>participation in class discussions and activities</w:t>
      </w:r>
    </w:p>
    <w:p w14:paraId="45B940CC" w14:textId="4BB73C15" w:rsidR="00927C2C" w:rsidRPr="006C7E86" w:rsidRDefault="00116876" w:rsidP="006B45B9">
      <w:pPr>
        <w:pStyle w:val="ListParagraph"/>
        <w:numPr>
          <w:ilvl w:val="0"/>
          <w:numId w:val="12"/>
        </w:numPr>
      </w:pPr>
      <w:r>
        <w:t>participation and contributions in team-based work</w:t>
      </w:r>
    </w:p>
    <w:p w14:paraId="6EF7A1C1" w14:textId="77777777" w:rsidR="00927C2C" w:rsidRDefault="00927C2C" w:rsidP="006B45B9">
      <w:pPr>
        <w:rPr>
          <w:rFonts w:cs="Arial"/>
          <w:szCs w:val="18"/>
        </w:rPr>
      </w:pPr>
    </w:p>
    <w:p w14:paraId="2D86F38E" w14:textId="45F63B3F" w:rsidR="006B45B9" w:rsidRPr="005203D3" w:rsidRDefault="00271BF4" w:rsidP="00271BF4">
      <w:r>
        <w:t>I will determine your final grade based on points accumulated as listed abo</w:t>
      </w:r>
      <w:r w:rsidR="00CB3E50">
        <w:t>ve and using the standard grade</w:t>
      </w:r>
      <w:r>
        <w:t xml:space="preserve"> </w:t>
      </w:r>
      <w:r>
        <w:br/>
        <w:t>scale below:</w:t>
      </w:r>
    </w:p>
    <w:tbl>
      <w:tblPr>
        <w:tblStyle w:val="TableGrid"/>
        <w:tblW w:w="2610" w:type="dxa"/>
        <w:tblInd w:w="108" w:type="dxa"/>
        <w:tblLook w:val="04A0" w:firstRow="1" w:lastRow="0" w:firstColumn="1" w:lastColumn="0" w:noHBand="0" w:noVBand="1"/>
      </w:tblPr>
      <w:tblGrid>
        <w:gridCol w:w="990"/>
        <w:gridCol w:w="1620"/>
      </w:tblGrid>
      <w:tr w:rsidR="006E40FC" w:rsidRPr="006B45B9" w14:paraId="5F3D8CC2" w14:textId="77777777" w:rsidTr="00271BF4">
        <w:trPr>
          <w:cantSplit/>
          <w:trHeight w:val="74"/>
          <w:tblHeader/>
        </w:trPr>
        <w:tc>
          <w:tcPr>
            <w:tcW w:w="990" w:type="dxa"/>
            <w:shd w:val="clear" w:color="auto" w:fill="auto"/>
            <w:vAlign w:val="bottom"/>
          </w:tcPr>
          <w:p w14:paraId="4C31BA8F" w14:textId="5A8682A8" w:rsidR="006E40FC" w:rsidRPr="00271BF4" w:rsidRDefault="006E40FC" w:rsidP="00271BF4">
            <w:pPr>
              <w:pStyle w:val="Heading2"/>
              <w:outlineLvl w:val="1"/>
            </w:pPr>
            <w:r w:rsidRPr="00271BF4">
              <w:t>Grade Scale</w:t>
            </w:r>
          </w:p>
        </w:tc>
        <w:tc>
          <w:tcPr>
            <w:tcW w:w="1620" w:type="dxa"/>
            <w:shd w:val="clear" w:color="auto" w:fill="auto"/>
            <w:vAlign w:val="bottom"/>
          </w:tcPr>
          <w:p w14:paraId="2ACEEBEC" w14:textId="5DFF1D9D" w:rsidR="006E40FC" w:rsidRPr="00271BF4" w:rsidRDefault="006E40FC" w:rsidP="00271BF4">
            <w:pPr>
              <w:pStyle w:val="Heading2"/>
              <w:outlineLvl w:val="1"/>
            </w:pPr>
            <w:r w:rsidRPr="00271BF4">
              <w:t>%</w:t>
            </w:r>
          </w:p>
        </w:tc>
      </w:tr>
      <w:tr w:rsidR="006E40FC" w:rsidRPr="006B45B9" w14:paraId="270FC28E" w14:textId="77777777" w:rsidTr="00271BF4">
        <w:trPr>
          <w:cantSplit/>
          <w:trHeight w:val="283"/>
          <w:tblHeader/>
        </w:trPr>
        <w:tc>
          <w:tcPr>
            <w:tcW w:w="990" w:type="dxa"/>
            <w:vAlign w:val="center"/>
          </w:tcPr>
          <w:p w14:paraId="340928D8" w14:textId="77777777" w:rsidR="006B45B9" w:rsidRPr="006B45B9" w:rsidRDefault="006B45B9" w:rsidP="006B45B9">
            <w:pPr>
              <w:pStyle w:val="Standard"/>
              <w:rPr>
                <w:rFonts w:asciiTheme="minorHAnsi" w:hAnsiTheme="minorHAnsi"/>
                <w:sz w:val="18"/>
                <w:szCs w:val="18"/>
              </w:rPr>
            </w:pPr>
            <w:r w:rsidRPr="006B45B9">
              <w:rPr>
                <w:rFonts w:asciiTheme="minorHAnsi" w:hAnsiTheme="minorHAnsi"/>
                <w:sz w:val="18"/>
                <w:szCs w:val="18"/>
              </w:rPr>
              <w:t>A</w:t>
            </w:r>
          </w:p>
        </w:tc>
        <w:tc>
          <w:tcPr>
            <w:tcW w:w="1620" w:type="dxa"/>
            <w:vAlign w:val="center"/>
          </w:tcPr>
          <w:p w14:paraId="5E70C3AE" w14:textId="77777777" w:rsidR="006B45B9" w:rsidRPr="006B45B9" w:rsidRDefault="006B45B9" w:rsidP="006E40FC">
            <w:pPr>
              <w:pStyle w:val="Standard"/>
              <w:rPr>
                <w:rFonts w:asciiTheme="minorHAnsi" w:hAnsiTheme="minorHAnsi"/>
                <w:sz w:val="18"/>
                <w:szCs w:val="18"/>
              </w:rPr>
            </w:pPr>
            <w:r w:rsidRPr="006B45B9">
              <w:rPr>
                <w:rFonts w:asciiTheme="minorHAnsi" w:hAnsiTheme="minorHAnsi"/>
                <w:sz w:val="18"/>
                <w:szCs w:val="18"/>
              </w:rPr>
              <w:t>93-100%</w:t>
            </w:r>
          </w:p>
        </w:tc>
      </w:tr>
      <w:tr w:rsidR="006E40FC" w:rsidRPr="006B45B9" w14:paraId="5B66F3CC" w14:textId="77777777" w:rsidTr="00271BF4">
        <w:trPr>
          <w:cantSplit/>
          <w:trHeight w:val="283"/>
          <w:tblHeader/>
        </w:trPr>
        <w:tc>
          <w:tcPr>
            <w:tcW w:w="990" w:type="dxa"/>
            <w:vAlign w:val="center"/>
          </w:tcPr>
          <w:p w14:paraId="22A77AFC" w14:textId="77777777" w:rsidR="006B45B9" w:rsidRPr="006B45B9" w:rsidRDefault="006B45B9" w:rsidP="006B45B9">
            <w:pPr>
              <w:pStyle w:val="Standard"/>
              <w:rPr>
                <w:rFonts w:asciiTheme="minorHAnsi" w:hAnsiTheme="minorHAnsi"/>
                <w:sz w:val="18"/>
                <w:szCs w:val="18"/>
              </w:rPr>
            </w:pPr>
            <w:r w:rsidRPr="006B45B9">
              <w:rPr>
                <w:rFonts w:asciiTheme="minorHAnsi" w:hAnsiTheme="minorHAnsi"/>
                <w:sz w:val="18"/>
                <w:szCs w:val="18"/>
              </w:rPr>
              <w:t>A-</w:t>
            </w:r>
          </w:p>
        </w:tc>
        <w:tc>
          <w:tcPr>
            <w:tcW w:w="1620" w:type="dxa"/>
            <w:vAlign w:val="center"/>
          </w:tcPr>
          <w:p w14:paraId="0E25CE45" w14:textId="77777777" w:rsidR="006B45B9" w:rsidRPr="006B45B9" w:rsidRDefault="006B45B9" w:rsidP="006E40FC">
            <w:pPr>
              <w:pStyle w:val="Standard"/>
              <w:rPr>
                <w:rFonts w:asciiTheme="minorHAnsi" w:hAnsiTheme="minorHAnsi"/>
                <w:sz w:val="18"/>
                <w:szCs w:val="18"/>
              </w:rPr>
            </w:pPr>
            <w:r w:rsidRPr="006B45B9">
              <w:rPr>
                <w:rFonts w:asciiTheme="minorHAnsi" w:hAnsiTheme="minorHAnsi"/>
                <w:sz w:val="18"/>
                <w:szCs w:val="18"/>
              </w:rPr>
              <w:t>90-92</w:t>
            </w:r>
          </w:p>
        </w:tc>
      </w:tr>
      <w:tr w:rsidR="006E40FC" w:rsidRPr="006B45B9" w14:paraId="64C9BA6D" w14:textId="77777777" w:rsidTr="00271BF4">
        <w:trPr>
          <w:cantSplit/>
          <w:trHeight w:val="283"/>
          <w:tblHeader/>
        </w:trPr>
        <w:tc>
          <w:tcPr>
            <w:tcW w:w="990" w:type="dxa"/>
            <w:vAlign w:val="center"/>
          </w:tcPr>
          <w:p w14:paraId="17A3C4EF" w14:textId="77777777" w:rsidR="006B45B9" w:rsidRPr="006B45B9" w:rsidRDefault="006B45B9" w:rsidP="006B45B9">
            <w:pPr>
              <w:pStyle w:val="Standard"/>
              <w:rPr>
                <w:rFonts w:asciiTheme="minorHAnsi" w:hAnsiTheme="minorHAnsi"/>
                <w:sz w:val="18"/>
                <w:szCs w:val="18"/>
              </w:rPr>
            </w:pPr>
            <w:r w:rsidRPr="006B45B9">
              <w:rPr>
                <w:rFonts w:asciiTheme="minorHAnsi" w:hAnsiTheme="minorHAnsi"/>
                <w:sz w:val="18"/>
                <w:szCs w:val="18"/>
              </w:rPr>
              <w:t>B+</w:t>
            </w:r>
          </w:p>
        </w:tc>
        <w:tc>
          <w:tcPr>
            <w:tcW w:w="1620" w:type="dxa"/>
            <w:vAlign w:val="center"/>
          </w:tcPr>
          <w:p w14:paraId="00C6C6EA" w14:textId="77777777" w:rsidR="006B45B9" w:rsidRPr="006B45B9" w:rsidRDefault="006B45B9" w:rsidP="006E40FC">
            <w:pPr>
              <w:pStyle w:val="Standard"/>
              <w:rPr>
                <w:rFonts w:asciiTheme="minorHAnsi" w:hAnsiTheme="minorHAnsi"/>
                <w:sz w:val="18"/>
                <w:szCs w:val="18"/>
              </w:rPr>
            </w:pPr>
            <w:r w:rsidRPr="006B45B9">
              <w:rPr>
                <w:rFonts w:asciiTheme="minorHAnsi" w:hAnsiTheme="minorHAnsi"/>
                <w:sz w:val="18"/>
                <w:szCs w:val="18"/>
              </w:rPr>
              <w:t>87-89%</w:t>
            </w:r>
          </w:p>
        </w:tc>
      </w:tr>
      <w:tr w:rsidR="006E40FC" w:rsidRPr="006B45B9" w14:paraId="2D1399BB" w14:textId="77777777" w:rsidTr="00271BF4">
        <w:trPr>
          <w:cantSplit/>
          <w:trHeight w:val="283"/>
          <w:tblHeader/>
        </w:trPr>
        <w:tc>
          <w:tcPr>
            <w:tcW w:w="990" w:type="dxa"/>
            <w:vAlign w:val="center"/>
          </w:tcPr>
          <w:p w14:paraId="2A01C303" w14:textId="77777777" w:rsidR="006B45B9" w:rsidRPr="006B45B9" w:rsidRDefault="006B45B9" w:rsidP="006B45B9">
            <w:pPr>
              <w:pStyle w:val="Header"/>
              <w:rPr>
                <w:szCs w:val="18"/>
              </w:rPr>
            </w:pPr>
            <w:r w:rsidRPr="006B45B9">
              <w:rPr>
                <w:szCs w:val="18"/>
              </w:rPr>
              <w:t>B</w:t>
            </w:r>
          </w:p>
        </w:tc>
        <w:tc>
          <w:tcPr>
            <w:tcW w:w="1620" w:type="dxa"/>
            <w:vAlign w:val="center"/>
          </w:tcPr>
          <w:p w14:paraId="20A3201C" w14:textId="77777777" w:rsidR="006B45B9" w:rsidRPr="006B45B9" w:rsidRDefault="006B45B9" w:rsidP="006E40FC">
            <w:pPr>
              <w:pStyle w:val="Header"/>
              <w:rPr>
                <w:szCs w:val="18"/>
              </w:rPr>
            </w:pPr>
            <w:r w:rsidRPr="006B45B9">
              <w:rPr>
                <w:szCs w:val="18"/>
              </w:rPr>
              <w:t>83-86%</w:t>
            </w:r>
          </w:p>
        </w:tc>
      </w:tr>
      <w:tr w:rsidR="006E40FC" w:rsidRPr="006B45B9" w14:paraId="5BAE7E2F" w14:textId="77777777" w:rsidTr="00271BF4">
        <w:trPr>
          <w:cantSplit/>
          <w:trHeight w:val="283"/>
          <w:tblHeader/>
        </w:trPr>
        <w:tc>
          <w:tcPr>
            <w:tcW w:w="990" w:type="dxa"/>
            <w:vAlign w:val="center"/>
          </w:tcPr>
          <w:p w14:paraId="63FD6051" w14:textId="77777777" w:rsidR="006B45B9" w:rsidRPr="006B45B9" w:rsidRDefault="006B45B9" w:rsidP="006B45B9">
            <w:pPr>
              <w:pStyle w:val="Header"/>
              <w:rPr>
                <w:szCs w:val="18"/>
              </w:rPr>
            </w:pPr>
            <w:r w:rsidRPr="006B45B9">
              <w:rPr>
                <w:szCs w:val="18"/>
              </w:rPr>
              <w:t>B-</w:t>
            </w:r>
          </w:p>
        </w:tc>
        <w:tc>
          <w:tcPr>
            <w:tcW w:w="1620" w:type="dxa"/>
            <w:vAlign w:val="center"/>
          </w:tcPr>
          <w:p w14:paraId="0A64E4E9" w14:textId="77777777" w:rsidR="006B45B9" w:rsidRPr="006B45B9" w:rsidRDefault="006B45B9" w:rsidP="006E40FC">
            <w:pPr>
              <w:pStyle w:val="Header"/>
              <w:rPr>
                <w:szCs w:val="18"/>
              </w:rPr>
            </w:pPr>
            <w:r w:rsidRPr="006B45B9">
              <w:rPr>
                <w:szCs w:val="18"/>
              </w:rPr>
              <w:t>80-82%</w:t>
            </w:r>
          </w:p>
        </w:tc>
      </w:tr>
      <w:tr w:rsidR="006E40FC" w:rsidRPr="006B45B9" w14:paraId="00491EDB" w14:textId="77777777" w:rsidTr="00271BF4">
        <w:trPr>
          <w:cantSplit/>
          <w:trHeight w:val="283"/>
          <w:tblHeader/>
        </w:trPr>
        <w:tc>
          <w:tcPr>
            <w:tcW w:w="990" w:type="dxa"/>
            <w:vAlign w:val="center"/>
          </w:tcPr>
          <w:p w14:paraId="502BAC1D" w14:textId="77777777" w:rsidR="006B45B9" w:rsidRPr="006B45B9" w:rsidRDefault="006B45B9" w:rsidP="006B45B9">
            <w:pPr>
              <w:pStyle w:val="Header"/>
              <w:rPr>
                <w:szCs w:val="18"/>
              </w:rPr>
            </w:pPr>
            <w:r w:rsidRPr="006B45B9">
              <w:rPr>
                <w:szCs w:val="18"/>
              </w:rPr>
              <w:t>C+</w:t>
            </w:r>
          </w:p>
        </w:tc>
        <w:tc>
          <w:tcPr>
            <w:tcW w:w="1620" w:type="dxa"/>
            <w:vAlign w:val="center"/>
          </w:tcPr>
          <w:p w14:paraId="3676A29D" w14:textId="77777777" w:rsidR="006B45B9" w:rsidRPr="006B45B9" w:rsidRDefault="006B45B9" w:rsidP="006E40FC">
            <w:pPr>
              <w:pStyle w:val="Header"/>
              <w:rPr>
                <w:szCs w:val="18"/>
              </w:rPr>
            </w:pPr>
            <w:r w:rsidRPr="006B45B9">
              <w:rPr>
                <w:szCs w:val="18"/>
              </w:rPr>
              <w:t>77-79%</w:t>
            </w:r>
          </w:p>
        </w:tc>
      </w:tr>
      <w:tr w:rsidR="006E40FC" w:rsidRPr="006B45B9" w14:paraId="42BD4482" w14:textId="77777777" w:rsidTr="00271BF4">
        <w:trPr>
          <w:cantSplit/>
          <w:trHeight w:val="283"/>
          <w:tblHeader/>
        </w:trPr>
        <w:tc>
          <w:tcPr>
            <w:tcW w:w="990" w:type="dxa"/>
            <w:vAlign w:val="center"/>
          </w:tcPr>
          <w:p w14:paraId="1031656B" w14:textId="77777777" w:rsidR="006B45B9" w:rsidRPr="006B45B9" w:rsidRDefault="006B45B9" w:rsidP="006B45B9">
            <w:pPr>
              <w:pStyle w:val="Header"/>
              <w:rPr>
                <w:szCs w:val="18"/>
              </w:rPr>
            </w:pPr>
            <w:r w:rsidRPr="006B45B9">
              <w:rPr>
                <w:szCs w:val="18"/>
              </w:rPr>
              <w:t>C</w:t>
            </w:r>
          </w:p>
        </w:tc>
        <w:tc>
          <w:tcPr>
            <w:tcW w:w="1620" w:type="dxa"/>
            <w:vAlign w:val="center"/>
          </w:tcPr>
          <w:p w14:paraId="520C73A4" w14:textId="77777777" w:rsidR="006B45B9" w:rsidRPr="006B45B9" w:rsidRDefault="006B45B9" w:rsidP="006E40FC">
            <w:pPr>
              <w:pStyle w:val="Header"/>
              <w:rPr>
                <w:szCs w:val="18"/>
              </w:rPr>
            </w:pPr>
            <w:r w:rsidRPr="006B45B9">
              <w:rPr>
                <w:szCs w:val="18"/>
              </w:rPr>
              <w:t>73-76%</w:t>
            </w:r>
          </w:p>
        </w:tc>
      </w:tr>
      <w:tr w:rsidR="006E40FC" w:rsidRPr="006B45B9" w14:paraId="6CD9BBC7" w14:textId="77777777" w:rsidTr="00271BF4">
        <w:trPr>
          <w:cantSplit/>
          <w:trHeight w:val="283"/>
          <w:tblHeader/>
        </w:trPr>
        <w:tc>
          <w:tcPr>
            <w:tcW w:w="990" w:type="dxa"/>
            <w:vAlign w:val="center"/>
          </w:tcPr>
          <w:p w14:paraId="71FA0AC9" w14:textId="77777777" w:rsidR="006B45B9" w:rsidRPr="006B45B9" w:rsidRDefault="006B45B9" w:rsidP="006B45B9">
            <w:pPr>
              <w:pStyle w:val="Header"/>
              <w:rPr>
                <w:szCs w:val="18"/>
              </w:rPr>
            </w:pPr>
            <w:r w:rsidRPr="006B45B9">
              <w:rPr>
                <w:szCs w:val="18"/>
              </w:rPr>
              <w:t>C-</w:t>
            </w:r>
          </w:p>
        </w:tc>
        <w:tc>
          <w:tcPr>
            <w:tcW w:w="1620" w:type="dxa"/>
            <w:vAlign w:val="center"/>
          </w:tcPr>
          <w:p w14:paraId="207CBFE0" w14:textId="77777777" w:rsidR="006B45B9" w:rsidRPr="006B45B9" w:rsidRDefault="006B45B9" w:rsidP="006E40FC">
            <w:pPr>
              <w:pStyle w:val="Header"/>
              <w:rPr>
                <w:szCs w:val="18"/>
              </w:rPr>
            </w:pPr>
            <w:r w:rsidRPr="006B45B9">
              <w:rPr>
                <w:szCs w:val="18"/>
              </w:rPr>
              <w:t>70-72%</w:t>
            </w:r>
          </w:p>
        </w:tc>
      </w:tr>
      <w:tr w:rsidR="006E40FC" w:rsidRPr="006B45B9" w14:paraId="7F8928DD" w14:textId="77777777" w:rsidTr="00271BF4">
        <w:trPr>
          <w:cantSplit/>
          <w:trHeight w:val="283"/>
          <w:tblHeader/>
        </w:trPr>
        <w:tc>
          <w:tcPr>
            <w:tcW w:w="990" w:type="dxa"/>
            <w:vAlign w:val="center"/>
          </w:tcPr>
          <w:p w14:paraId="7805C577" w14:textId="77777777" w:rsidR="006B45B9" w:rsidRPr="006B45B9" w:rsidRDefault="006B45B9" w:rsidP="006B45B9">
            <w:pPr>
              <w:pStyle w:val="Header"/>
              <w:rPr>
                <w:szCs w:val="18"/>
              </w:rPr>
            </w:pPr>
            <w:r w:rsidRPr="006B45B9">
              <w:rPr>
                <w:szCs w:val="18"/>
              </w:rPr>
              <w:t>D+</w:t>
            </w:r>
          </w:p>
        </w:tc>
        <w:tc>
          <w:tcPr>
            <w:tcW w:w="1620" w:type="dxa"/>
            <w:vAlign w:val="center"/>
          </w:tcPr>
          <w:p w14:paraId="10754FF5" w14:textId="77777777" w:rsidR="006B45B9" w:rsidRPr="006B45B9" w:rsidRDefault="006B45B9" w:rsidP="006E40FC">
            <w:pPr>
              <w:pStyle w:val="Header"/>
              <w:rPr>
                <w:szCs w:val="18"/>
              </w:rPr>
            </w:pPr>
            <w:r w:rsidRPr="006B45B9">
              <w:rPr>
                <w:szCs w:val="18"/>
              </w:rPr>
              <w:t>67-69%</w:t>
            </w:r>
          </w:p>
        </w:tc>
      </w:tr>
      <w:tr w:rsidR="006E40FC" w:rsidRPr="006B45B9" w14:paraId="78994590" w14:textId="77777777" w:rsidTr="00271BF4">
        <w:trPr>
          <w:cantSplit/>
          <w:trHeight w:val="283"/>
          <w:tblHeader/>
        </w:trPr>
        <w:tc>
          <w:tcPr>
            <w:tcW w:w="990" w:type="dxa"/>
            <w:vAlign w:val="center"/>
          </w:tcPr>
          <w:p w14:paraId="4BF1B5B3" w14:textId="77777777" w:rsidR="006B45B9" w:rsidRPr="006B45B9" w:rsidRDefault="006B45B9" w:rsidP="006B45B9">
            <w:pPr>
              <w:pStyle w:val="Header"/>
              <w:rPr>
                <w:szCs w:val="18"/>
              </w:rPr>
            </w:pPr>
            <w:r w:rsidRPr="006B45B9">
              <w:rPr>
                <w:szCs w:val="18"/>
              </w:rPr>
              <w:t>D</w:t>
            </w:r>
          </w:p>
        </w:tc>
        <w:tc>
          <w:tcPr>
            <w:tcW w:w="1620" w:type="dxa"/>
            <w:vAlign w:val="center"/>
          </w:tcPr>
          <w:p w14:paraId="12D460FB" w14:textId="77777777" w:rsidR="006B45B9" w:rsidRPr="006B45B9" w:rsidRDefault="006B45B9" w:rsidP="006E40FC">
            <w:pPr>
              <w:pStyle w:val="Header"/>
              <w:rPr>
                <w:szCs w:val="18"/>
              </w:rPr>
            </w:pPr>
            <w:r w:rsidRPr="006B45B9">
              <w:rPr>
                <w:szCs w:val="18"/>
              </w:rPr>
              <w:t>60-66%</w:t>
            </w:r>
          </w:p>
        </w:tc>
      </w:tr>
      <w:tr w:rsidR="006E40FC" w:rsidRPr="006B45B9" w14:paraId="7EA87F57" w14:textId="77777777" w:rsidTr="00271BF4">
        <w:trPr>
          <w:cantSplit/>
          <w:trHeight w:val="283"/>
          <w:tblHeader/>
        </w:trPr>
        <w:tc>
          <w:tcPr>
            <w:tcW w:w="990" w:type="dxa"/>
            <w:vAlign w:val="center"/>
          </w:tcPr>
          <w:p w14:paraId="2B0E90FC" w14:textId="77777777" w:rsidR="006B45B9" w:rsidRPr="006B45B9" w:rsidRDefault="006B45B9" w:rsidP="006B45B9">
            <w:pPr>
              <w:pStyle w:val="Header"/>
              <w:rPr>
                <w:szCs w:val="18"/>
              </w:rPr>
            </w:pPr>
            <w:r w:rsidRPr="006B45B9">
              <w:rPr>
                <w:szCs w:val="18"/>
              </w:rPr>
              <w:t>F</w:t>
            </w:r>
          </w:p>
        </w:tc>
        <w:tc>
          <w:tcPr>
            <w:tcW w:w="1620" w:type="dxa"/>
            <w:vAlign w:val="center"/>
          </w:tcPr>
          <w:p w14:paraId="68DCEE22" w14:textId="77777777" w:rsidR="006B45B9" w:rsidRPr="006B45B9" w:rsidRDefault="006B45B9" w:rsidP="006E40FC">
            <w:pPr>
              <w:pStyle w:val="Header"/>
              <w:rPr>
                <w:szCs w:val="18"/>
              </w:rPr>
            </w:pPr>
            <w:r w:rsidRPr="006B45B9">
              <w:rPr>
                <w:szCs w:val="18"/>
              </w:rPr>
              <w:t>Below 60%</w:t>
            </w:r>
          </w:p>
        </w:tc>
      </w:tr>
    </w:tbl>
    <w:p w14:paraId="5243857D" w14:textId="77777777" w:rsidR="00037CC3" w:rsidRPr="005E65E3" w:rsidRDefault="00600040" w:rsidP="00037CC3">
      <w:pPr>
        <w:pStyle w:val="Heading2"/>
      </w:pPr>
      <w:r>
        <w:lastRenderedPageBreak/>
        <w:br/>
      </w:r>
      <w:bookmarkStart w:id="0" w:name="_GoBack"/>
      <w:r w:rsidR="00037CC3" w:rsidRPr="005E65E3">
        <w:t>Course Readings</w:t>
      </w:r>
    </w:p>
    <w:p w14:paraId="0364FA56" w14:textId="77777777" w:rsidR="00037CC3" w:rsidRDefault="00037CC3" w:rsidP="00037CC3">
      <w:r>
        <w:t>Complete all reading assignments</w:t>
      </w:r>
      <w:r w:rsidRPr="007C2331">
        <w:t xml:space="preserve"> before </w:t>
      </w:r>
      <w:r>
        <w:t>our meeting. Even</w:t>
      </w:r>
      <w:r w:rsidRPr="007C2331">
        <w:t xml:space="preserve"> though we may not discuss the readings directly</w:t>
      </w:r>
      <w:r>
        <w:t xml:space="preserve">, </w:t>
      </w:r>
      <w:r w:rsidRPr="009A75C1">
        <w:rPr>
          <w:b/>
        </w:rPr>
        <w:t xml:space="preserve">you are responsible for understanding information in the </w:t>
      </w:r>
      <w:proofErr w:type="spellStart"/>
      <w:r>
        <w:rPr>
          <w:b/>
        </w:rPr>
        <w:t>Rentz</w:t>
      </w:r>
      <w:proofErr w:type="spellEnd"/>
      <w:r>
        <w:rPr>
          <w:b/>
        </w:rPr>
        <w:t>/Lentz</w:t>
      </w:r>
      <w:r w:rsidRPr="009A75C1">
        <w:rPr>
          <w:b/>
        </w:rPr>
        <w:t xml:space="preserve"> text</w:t>
      </w:r>
      <w:r>
        <w:t>.</w:t>
      </w:r>
    </w:p>
    <w:p w14:paraId="53E45FBA" w14:textId="77777777" w:rsidR="00037CC3" w:rsidRDefault="00037CC3" w:rsidP="00037CC3">
      <w:pPr>
        <w:rPr>
          <w:rFonts w:ascii="Arial" w:hAnsi="Arial" w:cs="Arial"/>
        </w:rPr>
      </w:pPr>
    </w:p>
    <w:p w14:paraId="7B393C08" w14:textId="77777777" w:rsidR="00037CC3" w:rsidRPr="00634710" w:rsidRDefault="00037CC3" w:rsidP="00037CC3">
      <w:pPr>
        <w:pStyle w:val="Heading2"/>
      </w:pPr>
      <w:r w:rsidRPr="00634710">
        <w:t>Quizzes</w:t>
      </w:r>
    </w:p>
    <w:p w14:paraId="5DC0FA76" w14:textId="77777777" w:rsidR="00037CC3" w:rsidRDefault="00037CC3" w:rsidP="00037CC3">
      <w:r>
        <w:t xml:space="preserve">You will take several quizzes this semester. All quizzes will be given at the </w:t>
      </w:r>
      <w:r w:rsidRPr="00073838">
        <w:rPr>
          <w:b/>
        </w:rPr>
        <w:t xml:space="preserve">beginning of </w:t>
      </w:r>
      <w:r>
        <w:rPr>
          <w:b/>
        </w:rPr>
        <w:t>class</w:t>
      </w:r>
      <w:r>
        <w:t xml:space="preserve"> and will cover reading in the </w:t>
      </w:r>
      <w:r w:rsidRPr="00034F97">
        <w:rPr>
          <w:i/>
        </w:rPr>
        <w:t>Business Communication</w:t>
      </w:r>
      <w:r>
        <w:t xml:space="preserve"> text for that week. Near the end of the semester, you will be allowed to take/retake one quiz. You may either (a) retake one quiz that you have taken before, or (b) take one quiz that you missed earlier in the semester. The score you earn on these makeup quizzes becomes the final, definitive score for that quiz. See the calendar for the quiz retake date. Quizzes will </w:t>
      </w:r>
      <w:r w:rsidRPr="00073838">
        <w:rPr>
          <w:b/>
        </w:rPr>
        <w:t>only</w:t>
      </w:r>
      <w:r>
        <w:t xml:space="preserve"> be given during our meetings.</w:t>
      </w:r>
    </w:p>
    <w:p w14:paraId="4F556EF0" w14:textId="77777777" w:rsidR="00037CC3" w:rsidRPr="007C2331" w:rsidRDefault="00037CC3" w:rsidP="00037CC3">
      <w:pPr>
        <w:rPr>
          <w:rFonts w:ascii="Arial" w:hAnsi="Arial" w:cs="Arial"/>
        </w:rPr>
      </w:pPr>
    </w:p>
    <w:p w14:paraId="1B8DC083" w14:textId="77777777" w:rsidR="00037CC3" w:rsidRPr="007C2331" w:rsidRDefault="00037CC3" w:rsidP="00037CC3">
      <w:pPr>
        <w:pStyle w:val="Heading2"/>
      </w:pPr>
      <w:r>
        <w:t>Writing Assignment/Project Requirements</w:t>
      </w:r>
    </w:p>
    <w:p w14:paraId="281F1478" w14:textId="27DCCA99" w:rsidR="00037CC3" w:rsidRDefault="00037CC3" w:rsidP="00037CC3">
      <w:r>
        <w:t>We will review s</w:t>
      </w:r>
      <w:r w:rsidRPr="007C2331">
        <w:t xml:space="preserve">pecific requirements for </w:t>
      </w:r>
      <w:r>
        <w:t xml:space="preserve">case studies, assignments and projects </w:t>
      </w:r>
      <w:r w:rsidRPr="007C2331">
        <w:t>in class</w:t>
      </w:r>
      <w:r>
        <w:t>, and you’ll find project descriptions, handouts, samples and other supplemental material for each deliverable on Blackboard</w:t>
      </w:r>
      <w:r w:rsidR="00CB3E50">
        <w:t xml:space="preserve"> when they are assigned</w:t>
      </w:r>
      <w:r>
        <w:t>. Submit written work</w:t>
      </w:r>
      <w:r w:rsidRPr="007C2331">
        <w:t xml:space="preserve"> on the date indicated on the </w:t>
      </w:r>
      <w:r w:rsidR="00CB3E50">
        <w:t>schedule</w:t>
      </w:r>
      <w:r>
        <w:t xml:space="preserve">. </w:t>
      </w:r>
      <w:r w:rsidRPr="007C2331">
        <w:t xml:space="preserve">All </w:t>
      </w:r>
      <w:r>
        <w:t xml:space="preserve">documents (resumes, memos, reports, proposals) </w:t>
      </w:r>
      <w:r w:rsidRPr="007C2331">
        <w:t xml:space="preserve">must be prepared with appropriate software and </w:t>
      </w:r>
      <w:r>
        <w:t>must</w:t>
      </w:r>
      <w:r w:rsidRPr="007C2331">
        <w:t xml:space="preserve"> conform to the conventions of the genre</w:t>
      </w:r>
      <w:r>
        <w:t xml:space="preserve">. In particular, I may ask you to resubmit any </w:t>
      </w:r>
      <w:r w:rsidR="00CB3E50">
        <w:t>project</w:t>
      </w:r>
      <w:r>
        <w:t xml:space="preserve"> that varies significantly from the specified format. </w:t>
      </w:r>
    </w:p>
    <w:p w14:paraId="4B60FFE2" w14:textId="7D2BC59D" w:rsidR="00037CC3" w:rsidRPr="007C2331" w:rsidRDefault="00037CC3" w:rsidP="00037CC3">
      <w:pPr>
        <w:pStyle w:val="Heading2"/>
      </w:pPr>
      <w:r>
        <w:br/>
        <w:t>Group Work</w:t>
      </w:r>
    </w:p>
    <w:p w14:paraId="012A63CE" w14:textId="5C550D79" w:rsidR="00037CC3" w:rsidRDefault="00037CC3" w:rsidP="00037CC3">
      <w:r>
        <w:t xml:space="preserve">Around the fifth week of class, I will place you in groups of three. </w:t>
      </w:r>
      <w:r w:rsidRPr="007C2331">
        <w:t>Group work constitutes a significant portion of your final grade</w:t>
      </w:r>
      <w:r>
        <w:t xml:space="preserve">. </w:t>
      </w:r>
      <w:r w:rsidRPr="00FF4145">
        <w:rPr>
          <w:b/>
        </w:rPr>
        <w:t>If you are not prepared to devote time outside of our meetings to group work, you should not attempt this course</w:t>
      </w:r>
      <w:r>
        <w:t xml:space="preserve">. I have reserved meeting time later in the semester for your group to work on the final project, and I will be available for consultation during that time.  </w:t>
      </w:r>
      <w:r w:rsidRPr="007C2331">
        <w:t xml:space="preserve">If you have any problems within your group that, after </w:t>
      </w:r>
      <w:r>
        <w:t xml:space="preserve">attempts to work </w:t>
      </w:r>
      <w:r w:rsidR="00CB3E50">
        <w:t xml:space="preserve">them </w:t>
      </w:r>
      <w:r>
        <w:t>out on your own</w:t>
      </w:r>
      <w:r w:rsidRPr="007C2331">
        <w:t>, you cannot resolve, please see me</w:t>
      </w:r>
      <w:r>
        <w:t>. Developing strategies for navigating</w:t>
      </w:r>
      <w:r w:rsidRPr="007C2331">
        <w:t xml:space="preserve"> the challenges of collaboration </w:t>
      </w:r>
      <w:r>
        <w:t>is an important asset and helps you become a better professional communicator</w:t>
      </w:r>
      <w:r w:rsidRPr="007C2331">
        <w:t>.</w:t>
      </w:r>
      <w:bookmarkEnd w:id="0"/>
      <w:r>
        <w:br/>
      </w:r>
    </w:p>
    <w:p w14:paraId="426253B6" w14:textId="3514FC93" w:rsidR="00081C5A" w:rsidRPr="00247504" w:rsidRDefault="00081C5A" w:rsidP="00081C5A">
      <w:pPr>
        <w:pStyle w:val="Heading2"/>
      </w:pPr>
      <w:r w:rsidRPr="00247504">
        <w:t>Students with Disabilities</w:t>
      </w:r>
    </w:p>
    <w:p w14:paraId="72E57DE6" w14:textId="744E1674" w:rsidR="00081C5A" w:rsidRPr="003518F9" w:rsidRDefault="00081C5A" w:rsidP="00081C5A">
      <w:pPr>
        <w:rPr>
          <w:bCs/>
          <w:szCs w:val="18"/>
        </w:rPr>
      </w:pPr>
      <w:r w:rsidRPr="003518F9">
        <w:rPr>
          <w:bCs/>
          <w:szCs w:val="18"/>
        </w:rPr>
        <w:t>Every attempt will be made to offer reasonable accommodations for students with disabilities in this course.  Students with disabilities who may need accommodations in this class are encouraged to notify the instructor privately and to contact Student Disability Servi</w:t>
      </w:r>
      <w:r w:rsidR="00CB3E50">
        <w:rPr>
          <w:bCs/>
          <w:szCs w:val="18"/>
        </w:rPr>
        <w:t xml:space="preserve">ces (SDS) as soon as possible. </w:t>
      </w:r>
      <w:r w:rsidRPr="003518F9">
        <w:rPr>
          <w:bCs/>
          <w:szCs w:val="18"/>
        </w:rPr>
        <w:t xml:space="preserve">SDS staff are available in the </w:t>
      </w:r>
      <w:proofErr w:type="spellStart"/>
      <w:r w:rsidRPr="003518F9">
        <w:rPr>
          <w:bCs/>
          <w:szCs w:val="18"/>
        </w:rPr>
        <w:t>Capulli</w:t>
      </w:r>
      <w:proofErr w:type="spellEnd"/>
      <w:r w:rsidRPr="003518F9">
        <w:rPr>
          <w:bCs/>
          <w:szCs w:val="18"/>
        </w:rPr>
        <w:t xml:space="preserve"> Center in Suite 3101 or by phone at (619) 594-6473 (voice) or (619) 594-2929 (TTD/TTY).</w:t>
      </w:r>
      <w:r w:rsidR="00CB3E50">
        <w:rPr>
          <w:bCs/>
          <w:szCs w:val="18"/>
        </w:rPr>
        <w:t xml:space="preserve"> </w:t>
      </w:r>
      <w:r w:rsidRPr="003518F9">
        <w:rPr>
          <w:bCs/>
          <w:szCs w:val="18"/>
        </w:rPr>
        <w:t xml:space="preserve">If you are a student with a disability and believe you will need accommodations for this class, it is your responsibility to contact Student Disability Services. Please note that accommodations are not retroactive, and that accommodations based upon disability cannot be provided until you have presented your instructor with an accommodation letter from Student Disability Services. </w:t>
      </w:r>
    </w:p>
    <w:p w14:paraId="691BC315" w14:textId="1D76286C" w:rsidR="00081C5A" w:rsidRDefault="005203D3" w:rsidP="00081C5A">
      <w:pPr>
        <w:pStyle w:val="Heading2"/>
      </w:pPr>
      <w:r>
        <w:br/>
      </w:r>
      <w:r w:rsidR="00081C5A">
        <w:t>Counseling</w:t>
      </w:r>
      <w:r w:rsidR="00081C5A" w:rsidRPr="005C7448">
        <w:t xml:space="preserve">  </w:t>
      </w:r>
    </w:p>
    <w:p w14:paraId="5AA48FF0" w14:textId="72E460C5" w:rsidR="00C40C7D" w:rsidRPr="005203D3" w:rsidRDefault="00081C5A" w:rsidP="005203D3">
      <w:pPr>
        <w:rPr>
          <w:b/>
          <w:bCs/>
          <w:szCs w:val="18"/>
        </w:rPr>
      </w:pPr>
      <w:r w:rsidRPr="003518F9">
        <w:rPr>
          <w:bCs/>
          <w:szCs w:val="18"/>
        </w:rPr>
        <w:t xml:space="preserve">There are many events and situations that put additional stress on being a student.  SDSU has an excellent center for Counseling &amp; Psychological Services that is open to students Monday through Friday from 8am-4:30pm. To set up an initial consultation, call (619) 594-5220. For immediate or emergency help, you are welcome to use San Diego’s free 24-hour counseling access line at (800) 479-3339.  C&amp;PS on campus also has a “Center for Well-Being” with multiple stations for relaxation if you are feeling stressed during the semester.  C&amp;PS is located in the </w:t>
      </w:r>
      <w:proofErr w:type="spellStart"/>
      <w:r w:rsidRPr="003518F9">
        <w:rPr>
          <w:bCs/>
          <w:szCs w:val="18"/>
        </w:rPr>
        <w:t>Capulli</w:t>
      </w:r>
      <w:proofErr w:type="spellEnd"/>
      <w:r w:rsidRPr="003518F9">
        <w:rPr>
          <w:bCs/>
          <w:szCs w:val="18"/>
        </w:rPr>
        <w:t xml:space="preserve"> Center, Room 4401.</w:t>
      </w:r>
      <w:r w:rsidR="005203D3">
        <w:rPr>
          <w:bCs/>
          <w:szCs w:val="18"/>
        </w:rPr>
        <w:br/>
      </w:r>
    </w:p>
    <w:p w14:paraId="577C525C" w14:textId="77777777" w:rsidR="00081C5A" w:rsidRPr="00247504" w:rsidRDefault="00081C5A" w:rsidP="00081C5A">
      <w:pPr>
        <w:pStyle w:val="Heading2"/>
      </w:pPr>
      <w:r w:rsidRPr="00247504">
        <w:lastRenderedPageBreak/>
        <w:t>Academic Honesty</w:t>
      </w:r>
    </w:p>
    <w:p w14:paraId="577088FC" w14:textId="77777777" w:rsidR="00081C5A" w:rsidRPr="00247504" w:rsidRDefault="00081C5A" w:rsidP="00081C5A">
      <w:pPr>
        <w:rPr>
          <w:szCs w:val="18"/>
        </w:rPr>
      </w:pPr>
      <w:r w:rsidRPr="005C7448">
        <w:t xml:space="preserve">All work in this course must be original. Plagiarism will result in serious consequences ranging from grade reduction to failure in the class to expulsion from the college. For more information on the university cheating and plagiarism policy, please visit: </w:t>
      </w:r>
      <w:hyperlink r:id="rId14" w:history="1">
        <w:r w:rsidRPr="005203D3">
          <w:rPr>
            <w:color w:val="F79646" w:themeColor="accent6"/>
            <w:u w:val="single"/>
          </w:rPr>
          <w:t>http://www-rohan.sdsu.edu/dept/senate/ policy/pfacademics.html</w:t>
        </w:r>
      </w:hyperlink>
      <w:r w:rsidRPr="008F3416">
        <w:t>.</w:t>
      </w:r>
      <w:r w:rsidRPr="005C7448">
        <w:t xml:space="preserve">  SDSU’s library also has an excellent tutorial on how to avoid plagiarism.</w:t>
      </w:r>
    </w:p>
    <w:p w14:paraId="1344052A" w14:textId="49996E3A" w:rsidR="00081C5A" w:rsidRPr="00247504" w:rsidRDefault="00B84D09" w:rsidP="00081C5A">
      <w:pPr>
        <w:pStyle w:val="Heading2"/>
      </w:pPr>
      <w:r>
        <w:br/>
      </w:r>
      <w:r w:rsidR="00081C5A" w:rsidRPr="00247504">
        <w:t>Discrimination and Harassment</w:t>
      </w:r>
    </w:p>
    <w:p w14:paraId="74FA3382" w14:textId="5740A0EE" w:rsidR="001A1D29" w:rsidRDefault="00081C5A" w:rsidP="00081C5A">
      <w:r w:rsidRPr="00247504">
        <w:t>SDSU complies with all federal and state laws regarding discrimination and harassment on the basis of race, ethnicity, gender and gender identity, national origin, religion, sexual orientation, marital status, medical status, veteran status, and disability. Further, the expectation for our classroom is that it is a safe, collegial space where differences of background and perspective are treated with consideration and respect. Disagreement on some issues is expected as part of the learning process, but should always be expressed within a framework of collegiality.</w:t>
      </w:r>
    </w:p>
    <w:p w14:paraId="2AF64745" w14:textId="77777777" w:rsidR="00116876" w:rsidRDefault="00116876" w:rsidP="00116876">
      <w:pPr>
        <w:pStyle w:val="BodyText2"/>
        <w:rPr>
          <w:rFonts w:ascii="Arial" w:hAnsi="Arial" w:cs="Arial"/>
          <w:b/>
          <w:bCs/>
          <w:i/>
          <w:iCs/>
          <w:sz w:val="20"/>
        </w:rPr>
      </w:pPr>
    </w:p>
    <w:p w14:paraId="50D8DF2B" w14:textId="0AB864E5" w:rsidR="00116876" w:rsidRPr="005F325D" w:rsidRDefault="00116876" w:rsidP="00116876">
      <w:pPr>
        <w:rPr>
          <w:b/>
          <w:i/>
          <w:sz w:val="22"/>
        </w:rPr>
      </w:pPr>
      <w:r w:rsidRPr="005F325D">
        <w:rPr>
          <w:b/>
          <w:bCs/>
          <w:i/>
        </w:rPr>
        <w:t xml:space="preserve">Note: </w:t>
      </w:r>
      <w:r w:rsidRPr="005F325D">
        <w:rPr>
          <w:i/>
        </w:rPr>
        <w:t>As the instructor, I reserve the right to examine and reconsider individual grades in terms of attendance, collaborative effort</w:t>
      </w:r>
      <w:r w:rsidR="00037CC3" w:rsidRPr="005F325D">
        <w:rPr>
          <w:i/>
        </w:rPr>
        <w:t>,</w:t>
      </w:r>
      <w:r w:rsidRPr="005F325D">
        <w:rPr>
          <w:i/>
        </w:rPr>
        <w:t xml:space="preserve"> and punctuality.</w:t>
      </w:r>
    </w:p>
    <w:p w14:paraId="50CFD987" w14:textId="77777777" w:rsidR="00116876" w:rsidRPr="00247504" w:rsidRDefault="00116876" w:rsidP="00081C5A"/>
    <w:p w14:paraId="6F02C3CA" w14:textId="5C1D9383" w:rsidR="00F94D61" w:rsidRPr="00927C2C" w:rsidRDefault="00693663" w:rsidP="00927C2C">
      <w:pPr>
        <w:pStyle w:val="Heading2"/>
        <w:rPr>
          <w:rFonts w:eastAsia="Times New Roman" w:cs="Times New Roman"/>
          <w:szCs w:val="18"/>
        </w:rPr>
      </w:pPr>
      <w:r>
        <w:rPr>
          <w:rFonts w:eastAsia="Times New Roman" w:cs="Times New Roman"/>
          <w:szCs w:val="18"/>
        </w:rPr>
        <w:br w:type="page"/>
      </w:r>
      <w:r w:rsidR="00D90B6D" w:rsidRPr="00247504">
        <w:lastRenderedPageBreak/>
        <w:t>Course Schedule</w:t>
      </w:r>
      <w:r w:rsidR="00B80A5B" w:rsidRPr="00247504">
        <w:t xml:space="preserve"> </w:t>
      </w:r>
    </w:p>
    <w:tbl>
      <w:tblPr>
        <w:tblpPr w:leftFromText="60" w:rightFromText="60" w:vertAnchor="text"/>
        <w:tblW w:w="9405" w:type="dxa"/>
        <w:tblCellSpacing w:w="15" w:type="dxa"/>
        <w:tblCellMar>
          <w:top w:w="15" w:type="dxa"/>
          <w:left w:w="15" w:type="dxa"/>
          <w:bottom w:w="15" w:type="dxa"/>
          <w:right w:w="15" w:type="dxa"/>
        </w:tblCellMar>
        <w:tblLook w:val="04A0" w:firstRow="1" w:lastRow="0" w:firstColumn="1" w:lastColumn="0" w:noHBand="0" w:noVBand="1"/>
      </w:tblPr>
      <w:tblGrid>
        <w:gridCol w:w="1212"/>
        <w:gridCol w:w="5762"/>
        <w:gridCol w:w="2341"/>
        <w:gridCol w:w="90"/>
      </w:tblGrid>
      <w:tr w:rsidR="005B6BE8" w:rsidRPr="00A2132D" w14:paraId="02937D70" w14:textId="77777777" w:rsidTr="00481B75">
        <w:trPr>
          <w:gridAfter w:val="1"/>
          <w:wAfter w:w="45" w:type="dxa"/>
          <w:trHeight w:val="700"/>
          <w:tblCellSpacing w:w="15" w:type="dxa"/>
        </w:trPr>
        <w:tc>
          <w:tcPr>
            <w:tcW w:w="9270" w:type="dxa"/>
            <w:gridSpan w:val="3"/>
            <w:shd w:val="clear" w:color="auto" w:fill="FFFFFF"/>
            <w:hideMark/>
          </w:tcPr>
          <w:p w14:paraId="197E69D7" w14:textId="77B98C51" w:rsidR="00E75EA4" w:rsidRDefault="00E75EA4">
            <w:pPr>
              <w:rPr>
                <w:rFonts w:eastAsia="Times New Roman" w:cs="Times New Roman"/>
                <w:b/>
                <w:szCs w:val="18"/>
              </w:rPr>
            </w:pPr>
            <w:r>
              <w:rPr>
                <w:rFonts w:eastAsia="Times New Roman" w:cs="Times New Roman"/>
              </w:rPr>
              <w:t>The California Faculty Association is in the midst of a difficult contract dispute with management. It is possible that the faculty union will call a strike or other work stoppage this term. I will inform the class as soon as possible of any disruption to our class meeting schedule.</w:t>
            </w:r>
          </w:p>
          <w:p w14:paraId="6D80D5B5" w14:textId="77777777" w:rsidR="005B6BE8" w:rsidRPr="00A2132D" w:rsidRDefault="005B6BE8">
            <w:pPr>
              <w:rPr>
                <w:rFonts w:eastAsia="Times New Roman" w:cs="Times New Roman"/>
                <w:szCs w:val="18"/>
              </w:rPr>
            </w:pPr>
            <w:r w:rsidRPr="00CA3757">
              <w:rPr>
                <w:rFonts w:eastAsia="Times New Roman" w:cs="Times New Roman"/>
                <w:b/>
                <w:szCs w:val="18"/>
              </w:rPr>
              <w:t>This schedule is subject to change based on student needs and other circumstances</w:t>
            </w:r>
            <w:r w:rsidRPr="00A2132D">
              <w:rPr>
                <w:rFonts w:eastAsia="Times New Roman" w:cs="Times New Roman"/>
                <w:szCs w:val="18"/>
              </w:rPr>
              <w:t>. Please check it regularly to stay up-to-date.</w:t>
            </w:r>
          </w:p>
        </w:tc>
      </w:tr>
      <w:tr w:rsidR="006E2D83" w:rsidRPr="00A2132D" w14:paraId="74D5E738" w14:textId="77777777" w:rsidTr="006E2D83">
        <w:trPr>
          <w:tblCellSpacing w:w="15" w:type="dxa"/>
        </w:trPr>
        <w:tc>
          <w:tcPr>
            <w:tcW w:w="1167" w:type="dxa"/>
            <w:shd w:val="clear" w:color="auto" w:fill="9B9B9B"/>
            <w:hideMark/>
          </w:tcPr>
          <w:p w14:paraId="5015788B" w14:textId="77777777" w:rsidR="006E2D83" w:rsidRPr="00A2132D" w:rsidRDefault="006E2D83">
            <w:pPr>
              <w:rPr>
                <w:rFonts w:eastAsia="Times New Roman" w:cs="Times New Roman"/>
                <w:szCs w:val="18"/>
              </w:rPr>
            </w:pPr>
            <w:r w:rsidRPr="00A2132D">
              <w:rPr>
                <w:rStyle w:val="Strong"/>
                <w:rFonts w:eastAsia="Times New Roman" w:cs="Times New Roman"/>
                <w:color w:val="000000"/>
              </w:rPr>
              <w:t>WEEK 1</w:t>
            </w:r>
          </w:p>
        </w:tc>
        <w:tc>
          <w:tcPr>
            <w:tcW w:w="8148" w:type="dxa"/>
            <w:gridSpan w:val="3"/>
            <w:shd w:val="clear" w:color="auto" w:fill="9B9B9B"/>
            <w:hideMark/>
          </w:tcPr>
          <w:p w14:paraId="3C6E76F2" w14:textId="06BB686A" w:rsidR="006E2D83" w:rsidRPr="00A2132D" w:rsidRDefault="00B231F3" w:rsidP="005626C6">
            <w:pPr>
              <w:ind w:right="-367"/>
              <w:rPr>
                <w:rFonts w:eastAsia="Times New Roman" w:cs="Times New Roman"/>
                <w:szCs w:val="18"/>
              </w:rPr>
            </w:pPr>
            <w:r>
              <w:rPr>
                <w:rStyle w:val="Strong"/>
              </w:rPr>
              <w:t>Introductions</w:t>
            </w:r>
          </w:p>
        </w:tc>
      </w:tr>
      <w:tr w:rsidR="00B231F3" w:rsidRPr="00A2132D" w14:paraId="01DEFFBB" w14:textId="77777777" w:rsidTr="006E2D83">
        <w:trPr>
          <w:gridAfter w:val="2"/>
          <w:wAfter w:w="2386" w:type="dxa"/>
          <w:trHeight w:val="245"/>
          <w:tblCellSpacing w:w="15" w:type="dxa"/>
        </w:trPr>
        <w:tc>
          <w:tcPr>
            <w:tcW w:w="1167" w:type="dxa"/>
            <w:shd w:val="clear" w:color="auto" w:fill="FFFFFF"/>
            <w:hideMark/>
          </w:tcPr>
          <w:p w14:paraId="15DDA56B" w14:textId="68210CAE" w:rsidR="00B231F3" w:rsidRPr="00A2132D" w:rsidRDefault="00481B75" w:rsidP="00481B75">
            <w:pPr>
              <w:rPr>
                <w:rFonts w:eastAsia="Times New Roman" w:cs="Times New Roman"/>
                <w:szCs w:val="18"/>
              </w:rPr>
            </w:pPr>
            <w:r>
              <w:rPr>
                <w:rFonts w:eastAsia="Times New Roman" w:cs="Times New Roman"/>
                <w:szCs w:val="18"/>
              </w:rPr>
              <w:t>M</w:t>
            </w:r>
            <w:r w:rsidR="00B231F3">
              <w:rPr>
                <w:rFonts w:eastAsia="Times New Roman" w:cs="Times New Roman"/>
                <w:szCs w:val="18"/>
              </w:rPr>
              <w:t xml:space="preserve"> 1/2</w:t>
            </w:r>
            <w:r>
              <w:rPr>
                <w:rFonts w:eastAsia="Times New Roman" w:cs="Times New Roman"/>
                <w:szCs w:val="18"/>
              </w:rPr>
              <w:t>5</w:t>
            </w:r>
          </w:p>
        </w:tc>
        <w:tc>
          <w:tcPr>
            <w:tcW w:w="5732" w:type="dxa"/>
            <w:shd w:val="clear" w:color="auto" w:fill="FFFFFF"/>
          </w:tcPr>
          <w:p w14:paraId="227C2BBF" w14:textId="39C48F49" w:rsidR="00B231F3" w:rsidRPr="00B231F3" w:rsidRDefault="00B231F3" w:rsidP="008D1F1F">
            <w:pPr>
              <w:pStyle w:val="ListParagraph"/>
              <w:numPr>
                <w:ilvl w:val="0"/>
                <w:numId w:val="13"/>
              </w:numPr>
              <w:rPr>
                <w:rFonts w:eastAsia="Times New Roman" w:cs="Times New Roman"/>
              </w:rPr>
            </w:pPr>
            <w:r w:rsidRPr="00B231F3">
              <w:rPr>
                <w:rFonts w:eastAsia="Times New Roman" w:cs="Times New Roman"/>
              </w:rPr>
              <w:t>Syllabus</w:t>
            </w:r>
          </w:p>
          <w:p w14:paraId="10A6F7A3" w14:textId="23D62D47" w:rsidR="00B231F3" w:rsidRPr="00B231F3" w:rsidRDefault="00B231F3" w:rsidP="008D1F1F">
            <w:pPr>
              <w:pStyle w:val="ListParagraph"/>
              <w:numPr>
                <w:ilvl w:val="0"/>
                <w:numId w:val="13"/>
              </w:numPr>
              <w:rPr>
                <w:rFonts w:eastAsia="Times New Roman" w:cs="Times New Roman"/>
              </w:rPr>
            </w:pPr>
            <w:r w:rsidRPr="00B231F3">
              <w:rPr>
                <w:rFonts w:eastAsia="Times New Roman" w:cs="Times New Roman"/>
              </w:rPr>
              <w:t>Overview of course</w:t>
            </w:r>
          </w:p>
          <w:p w14:paraId="7076D2FF" w14:textId="42679000" w:rsidR="00B231F3" w:rsidRPr="00B231F3" w:rsidRDefault="00B231F3" w:rsidP="008D1F1F">
            <w:pPr>
              <w:pStyle w:val="ListParagraph"/>
              <w:numPr>
                <w:ilvl w:val="0"/>
                <w:numId w:val="13"/>
              </w:numPr>
              <w:rPr>
                <w:rFonts w:eastAsia="Times New Roman" w:cs="Times New Roman"/>
              </w:rPr>
            </w:pPr>
            <w:r w:rsidRPr="00B231F3">
              <w:rPr>
                <w:rFonts w:eastAsia="Times New Roman" w:cs="Times New Roman"/>
              </w:rPr>
              <w:t>Introductions</w:t>
            </w:r>
          </w:p>
          <w:p w14:paraId="46B3FC33" w14:textId="01372B30" w:rsidR="00B231F3" w:rsidRPr="000A44D9" w:rsidRDefault="00B231F3" w:rsidP="00481B75">
            <w:pPr>
              <w:pStyle w:val="ListParagraph"/>
              <w:rPr>
                <w:rFonts w:eastAsia="Times New Roman" w:cs="Times New Roman"/>
                <w:szCs w:val="18"/>
              </w:rPr>
            </w:pPr>
            <w:r w:rsidRPr="000A44D9">
              <w:rPr>
                <w:rFonts w:eastAsia="Times New Roman" w:cs="Times New Roman"/>
                <w:szCs w:val="18"/>
              </w:rPr>
              <w:br/>
            </w:r>
          </w:p>
        </w:tc>
      </w:tr>
      <w:tr w:rsidR="006E2D83" w:rsidRPr="00A2132D" w14:paraId="05929958" w14:textId="77777777" w:rsidTr="006E2D83">
        <w:trPr>
          <w:tblCellSpacing w:w="15" w:type="dxa"/>
        </w:trPr>
        <w:tc>
          <w:tcPr>
            <w:tcW w:w="1167" w:type="dxa"/>
            <w:shd w:val="clear" w:color="auto" w:fill="9B9B9B"/>
            <w:hideMark/>
          </w:tcPr>
          <w:p w14:paraId="63055C2F" w14:textId="37AC17BF" w:rsidR="006E2D83" w:rsidRPr="00A2132D" w:rsidRDefault="006E2D83">
            <w:pPr>
              <w:rPr>
                <w:rFonts w:eastAsia="Times New Roman" w:cs="Times New Roman"/>
                <w:szCs w:val="18"/>
              </w:rPr>
            </w:pPr>
            <w:r w:rsidRPr="00A2132D">
              <w:rPr>
                <w:rStyle w:val="Strong"/>
                <w:rFonts w:eastAsia="Times New Roman" w:cs="Times New Roman"/>
                <w:color w:val="000000"/>
              </w:rPr>
              <w:t>WEEK 2</w:t>
            </w:r>
          </w:p>
        </w:tc>
        <w:tc>
          <w:tcPr>
            <w:tcW w:w="8148" w:type="dxa"/>
            <w:gridSpan w:val="3"/>
            <w:shd w:val="clear" w:color="auto" w:fill="9B9B9B"/>
          </w:tcPr>
          <w:p w14:paraId="3EC779A6" w14:textId="6AF6640D" w:rsidR="006E2D83" w:rsidRPr="00517202" w:rsidRDefault="005B1C80" w:rsidP="005B1C80">
            <w:pPr>
              <w:ind w:right="-367"/>
              <w:rPr>
                <w:rFonts w:eastAsia="Times New Roman" w:cs="Times New Roman"/>
                <w:b/>
                <w:szCs w:val="18"/>
              </w:rPr>
            </w:pPr>
            <w:r>
              <w:rPr>
                <w:rFonts w:eastAsia="Times New Roman" w:cs="Times New Roman"/>
                <w:b/>
                <w:szCs w:val="18"/>
              </w:rPr>
              <w:t>Rhetoric and Résumés</w:t>
            </w:r>
          </w:p>
        </w:tc>
      </w:tr>
      <w:tr w:rsidR="006E2D83" w:rsidRPr="00A2132D" w14:paraId="6055EB99" w14:textId="77777777" w:rsidTr="006E2D83">
        <w:trPr>
          <w:trHeight w:val="549"/>
          <w:tblCellSpacing w:w="15" w:type="dxa"/>
        </w:trPr>
        <w:tc>
          <w:tcPr>
            <w:tcW w:w="1167" w:type="dxa"/>
            <w:shd w:val="clear" w:color="auto" w:fill="FFFFFF"/>
            <w:hideMark/>
          </w:tcPr>
          <w:p w14:paraId="641175BF" w14:textId="1B80E114" w:rsidR="006E2D83" w:rsidRPr="00A2132D" w:rsidRDefault="00481B75" w:rsidP="00481B75">
            <w:pPr>
              <w:rPr>
                <w:rFonts w:eastAsia="Times New Roman" w:cs="Times New Roman"/>
                <w:szCs w:val="18"/>
              </w:rPr>
            </w:pPr>
            <w:r>
              <w:rPr>
                <w:rFonts w:eastAsia="Times New Roman" w:cs="Times New Roman"/>
                <w:szCs w:val="18"/>
              </w:rPr>
              <w:t>M</w:t>
            </w:r>
            <w:r w:rsidR="006E2D83" w:rsidRPr="00A2132D">
              <w:rPr>
                <w:rFonts w:eastAsia="Times New Roman" w:cs="Times New Roman"/>
                <w:szCs w:val="18"/>
              </w:rPr>
              <w:t xml:space="preserve"> </w:t>
            </w:r>
            <w:r>
              <w:rPr>
                <w:rFonts w:eastAsia="Times New Roman" w:cs="Times New Roman"/>
                <w:szCs w:val="18"/>
              </w:rPr>
              <w:t>2/1</w:t>
            </w:r>
          </w:p>
        </w:tc>
        <w:tc>
          <w:tcPr>
            <w:tcW w:w="8148" w:type="dxa"/>
            <w:gridSpan w:val="3"/>
            <w:shd w:val="clear" w:color="auto" w:fill="FFFFFF"/>
          </w:tcPr>
          <w:p w14:paraId="0969297B" w14:textId="77777777" w:rsidR="005B1C80" w:rsidRPr="005B1C80" w:rsidRDefault="005B1C80" w:rsidP="005B1C80">
            <w:pPr>
              <w:pStyle w:val="ListParagraph"/>
              <w:numPr>
                <w:ilvl w:val="0"/>
                <w:numId w:val="33"/>
              </w:numPr>
              <w:rPr>
                <w:szCs w:val="18"/>
              </w:rPr>
            </w:pPr>
            <w:r w:rsidRPr="005B1C80">
              <w:rPr>
                <w:b/>
              </w:rPr>
              <w:t xml:space="preserve">READ: </w:t>
            </w:r>
            <w:r w:rsidRPr="0022691D">
              <w:t xml:space="preserve"> Ch. 1: Communicating in the Workplace</w:t>
            </w:r>
          </w:p>
          <w:p w14:paraId="21B51750" w14:textId="77777777" w:rsidR="005B1C80" w:rsidRPr="005B1C80" w:rsidRDefault="005B1C80" w:rsidP="005B1C80">
            <w:pPr>
              <w:pStyle w:val="ListParagraph"/>
              <w:numPr>
                <w:ilvl w:val="0"/>
                <w:numId w:val="33"/>
              </w:numPr>
              <w:rPr>
                <w:szCs w:val="18"/>
              </w:rPr>
            </w:pPr>
            <w:r w:rsidRPr="005B1C80">
              <w:rPr>
                <w:rFonts w:cs="Arial"/>
                <w:i/>
              </w:rPr>
              <w:t>Quiz: Ch.1</w:t>
            </w:r>
          </w:p>
          <w:p w14:paraId="666D9EEB" w14:textId="5F1638CD" w:rsidR="005B1C80" w:rsidRPr="005B1C80" w:rsidRDefault="005B1C80" w:rsidP="005B1C80">
            <w:pPr>
              <w:pStyle w:val="ListParagraph"/>
              <w:numPr>
                <w:ilvl w:val="0"/>
                <w:numId w:val="33"/>
              </w:numPr>
              <w:rPr>
                <w:szCs w:val="18"/>
              </w:rPr>
            </w:pPr>
            <w:r w:rsidRPr="005B1C80">
              <w:rPr>
                <w:rFonts w:cs="Arial"/>
              </w:rPr>
              <w:t>Discuss Ch</w:t>
            </w:r>
            <w:r w:rsidR="00151D33">
              <w:rPr>
                <w:rFonts w:cs="Arial"/>
              </w:rPr>
              <w:t>.</w:t>
            </w:r>
            <w:r w:rsidRPr="005B1C80">
              <w:rPr>
                <w:rFonts w:cs="Arial"/>
              </w:rPr>
              <w:t xml:space="preserve"> 1 reading</w:t>
            </w:r>
          </w:p>
          <w:p w14:paraId="2ACE39C0" w14:textId="448A496D" w:rsidR="005B1C80" w:rsidRPr="005B1C80" w:rsidRDefault="005B1C80" w:rsidP="005B1C80">
            <w:pPr>
              <w:pStyle w:val="ListParagraph"/>
              <w:numPr>
                <w:ilvl w:val="0"/>
                <w:numId w:val="33"/>
              </w:numPr>
              <w:rPr>
                <w:szCs w:val="18"/>
              </w:rPr>
            </w:pPr>
            <w:r w:rsidRPr="005B1C80">
              <w:rPr>
                <w:rFonts w:cs="Arial"/>
              </w:rPr>
              <w:t>In-class activity</w:t>
            </w:r>
          </w:p>
          <w:p w14:paraId="7D7ECE0F" w14:textId="2651E91E" w:rsidR="005B1C80" w:rsidRPr="005B1C80" w:rsidRDefault="005B1C80" w:rsidP="005B1C80">
            <w:pPr>
              <w:pStyle w:val="ListParagraph"/>
              <w:numPr>
                <w:ilvl w:val="0"/>
                <w:numId w:val="33"/>
              </w:numPr>
              <w:rPr>
                <w:szCs w:val="18"/>
              </w:rPr>
            </w:pPr>
            <w:r w:rsidRPr="005B1C80">
              <w:rPr>
                <w:rFonts w:cs="Arial"/>
              </w:rPr>
              <w:t>Introduce R</w:t>
            </w:r>
            <w:r>
              <w:rPr>
                <w:rFonts w:cs="Arial"/>
              </w:rPr>
              <w:t>ésumé</w:t>
            </w:r>
            <w:r w:rsidRPr="005B1C80">
              <w:rPr>
                <w:rFonts w:cs="Arial"/>
              </w:rPr>
              <w:t>s as Arguments</w:t>
            </w:r>
          </w:p>
          <w:p w14:paraId="3FB365D1" w14:textId="5170C0A2" w:rsidR="006E2D83" w:rsidRPr="005B1C80" w:rsidRDefault="005B1C80" w:rsidP="005B1C80">
            <w:pPr>
              <w:pStyle w:val="ListParagraph"/>
              <w:numPr>
                <w:ilvl w:val="0"/>
                <w:numId w:val="33"/>
              </w:numPr>
              <w:rPr>
                <w:szCs w:val="18"/>
              </w:rPr>
            </w:pPr>
            <w:r>
              <w:t>Beginning the Internship or Job Search process</w:t>
            </w:r>
            <w:r w:rsidR="00927C2C">
              <w:br/>
            </w:r>
          </w:p>
        </w:tc>
      </w:tr>
      <w:tr w:rsidR="000A44D9" w:rsidRPr="00A2132D" w14:paraId="4D26F9C6" w14:textId="77777777" w:rsidTr="000A44D9">
        <w:trPr>
          <w:tblCellSpacing w:w="15" w:type="dxa"/>
        </w:trPr>
        <w:tc>
          <w:tcPr>
            <w:tcW w:w="1167" w:type="dxa"/>
            <w:shd w:val="clear" w:color="auto" w:fill="9B9B9B"/>
            <w:hideMark/>
          </w:tcPr>
          <w:p w14:paraId="5B3C4344" w14:textId="599D2AC6" w:rsidR="000A44D9" w:rsidRPr="00A2132D" w:rsidRDefault="000A44D9">
            <w:pPr>
              <w:rPr>
                <w:rFonts w:eastAsia="Times New Roman" w:cs="Times New Roman"/>
                <w:szCs w:val="18"/>
              </w:rPr>
            </w:pPr>
            <w:r w:rsidRPr="00A2132D">
              <w:rPr>
                <w:rStyle w:val="Strong"/>
                <w:rFonts w:eastAsia="Times New Roman" w:cs="Times New Roman"/>
                <w:color w:val="000000"/>
              </w:rPr>
              <w:t>WEEK 3</w:t>
            </w:r>
          </w:p>
        </w:tc>
        <w:tc>
          <w:tcPr>
            <w:tcW w:w="8148" w:type="dxa"/>
            <w:gridSpan w:val="3"/>
            <w:shd w:val="clear" w:color="auto" w:fill="9B9B9B"/>
          </w:tcPr>
          <w:p w14:paraId="7EE5B393" w14:textId="6C989522" w:rsidR="000A44D9" w:rsidRPr="00517202" w:rsidRDefault="005B1C80" w:rsidP="005626C6">
            <w:pPr>
              <w:ind w:right="-367"/>
              <w:rPr>
                <w:rFonts w:eastAsia="Times New Roman" w:cs="Times New Roman"/>
                <w:b/>
                <w:szCs w:val="18"/>
              </w:rPr>
            </w:pPr>
            <w:r>
              <w:rPr>
                <w:rFonts w:eastAsia="Times New Roman" w:cs="Times New Roman"/>
                <w:b/>
                <w:szCs w:val="18"/>
              </w:rPr>
              <w:t>Résumés, Cover Letters, and the Job Search</w:t>
            </w:r>
          </w:p>
        </w:tc>
      </w:tr>
      <w:tr w:rsidR="000A44D9" w:rsidRPr="00A2132D" w14:paraId="560D91B8" w14:textId="77777777" w:rsidTr="000A44D9">
        <w:trPr>
          <w:trHeight w:val="172"/>
          <w:tblCellSpacing w:w="15" w:type="dxa"/>
        </w:trPr>
        <w:tc>
          <w:tcPr>
            <w:tcW w:w="1167" w:type="dxa"/>
            <w:shd w:val="clear" w:color="auto" w:fill="FFFFFF"/>
            <w:hideMark/>
          </w:tcPr>
          <w:p w14:paraId="6B490601" w14:textId="38AD8B37" w:rsidR="000A44D9" w:rsidRPr="00A2132D" w:rsidRDefault="00481B75" w:rsidP="000A44D9">
            <w:pPr>
              <w:rPr>
                <w:rFonts w:eastAsia="Times New Roman" w:cs="Times New Roman"/>
                <w:szCs w:val="18"/>
              </w:rPr>
            </w:pPr>
            <w:r>
              <w:rPr>
                <w:rFonts w:eastAsia="Times New Roman" w:cs="Times New Roman"/>
                <w:szCs w:val="18"/>
              </w:rPr>
              <w:t>M 2/8</w:t>
            </w:r>
          </w:p>
        </w:tc>
        <w:tc>
          <w:tcPr>
            <w:tcW w:w="8148" w:type="dxa"/>
            <w:gridSpan w:val="3"/>
            <w:shd w:val="clear" w:color="auto" w:fill="FFFFFF"/>
          </w:tcPr>
          <w:p w14:paraId="316AFCB7" w14:textId="41690638" w:rsidR="000A44D9" w:rsidRPr="005B1C80" w:rsidRDefault="005B1C80" w:rsidP="005B1C80">
            <w:pPr>
              <w:pStyle w:val="ListParagraph"/>
              <w:numPr>
                <w:ilvl w:val="0"/>
                <w:numId w:val="38"/>
              </w:numPr>
            </w:pPr>
            <w:r w:rsidRPr="005B1C80">
              <w:t>READ: Ch. 11: Communicating in the Job Search</w:t>
            </w:r>
          </w:p>
          <w:p w14:paraId="2A178CED" w14:textId="77777777" w:rsidR="005B1C80" w:rsidRPr="005B1C80" w:rsidRDefault="005B1C80" w:rsidP="005B1C80">
            <w:pPr>
              <w:pStyle w:val="ListParagraph"/>
              <w:numPr>
                <w:ilvl w:val="0"/>
                <w:numId w:val="38"/>
              </w:numPr>
            </w:pPr>
            <w:r w:rsidRPr="005B1C80">
              <w:t>Quiz: Ch. 11</w:t>
            </w:r>
          </w:p>
          <w:p w14:paraId="64862734" w14:textId="77777777" w:rsidR="005B1C80" w:rsidRPr="005B1C80" w:rsidRDefault="005B1C80" w:rsidP="005B1C80">
            <w:pPr>
              <w:pStyle w:val="ListParagraph"/>
              <w:numPr>
                <w:ilvl w:val="0"/>
                <w:numId w:val="38"/>
              </w:numPr>
            </w:pPr>
            <w:r w:rsidRPr="005B1C80">
              <w:t>Discuss Ch. 11</w:t>
            </w:r>
          </w:p>
          <w:p w14:paraId="154AD1A6" w14:textId="77777777" w:rsidR="005B1C80" w:rsidRPr="005B1C80" w:rsidRDefault="005B1C80" w:rsidP="005B1C80">
            <w:pPr>
              <w:pStyle w:val="ListParagraph"/>
              <w:numPr>
                <w:ilvl w:val="0"/>
                <w:numId w:val="38"/>
              </w:numPr>
            </w:pPr>
            <w:r w:rsidRPr="005B1C80">
              <w:t>Look at sample cover letters</w:t>
            </w:r>
          </w:p>
          <w:p w14:paraId="6006EA95" w14:textId="7C3162EA" w:rsidR="005B1C80" w:rsidRPr="005B1C80" w:rsidRDefault="005B1C80" w:rsidP="005B1C80">
            <w:pPr>
              <w:pStyle w:val="ListParagraph"/>
              <w:numPr>
                <w:ilvl w:val="0"/>
                <w:numId w:val="38"/>
              </w:numPr>
            </w:pPr>
            <w:r w:rsidRPr="005B1C80">
              <w:t>Finish search for internship/job posting for use in first assignment</w:t>
            </w:r>
          </w:p>
          <w:p w14:paraId="5303DBA1" w14:textId="0CFCF9C6" w:rsidR="005B1C80" w:rsidRPr="005B1C80" w:rsidRDefault="005B1C80" w:rsidP="005B1C80">
            <w:pPr>
              <w:pStyle w:val="ListParagraph"/>
              <w:numPr>
                <w:ilvl w:val="0"/>
                <w:numId w:val="38"/>
              </w:numPr>
              <w:rPr>
                <w:rFonts w:eastAsia="Times New Roman" w:cs="Times New Roman"/>
                <w:szCs w:val="18"/>
              </w:rPr>
            </w:pPr>
            <w:r w:rsidRPr="005B1C80">
              <w:t>Begin drafting résumés and cover letters</w:t>
            </w:r>
          </w:p>
        </w:tc>
      </w:tr>
      <w:tr w:rsidR="000A44D9" w:rsidRPr="00A2132D" w14:paraId="6E80719A" w14:textId="77777777" w:rsidTr="000A44D9">
        <w:trPr>
          <w:tblCellSpacing w:w="15" w:type="dxa"/>
        </w:trPr>
        <w:tc>
          <w:tcPr>
            <w:tcW w:w="1167" w:type="dxa"/>
            <w:shd w:val="clear" w:color="auto" w:fill="9B9B9B"/>
            <w:hideMark/>
          </w:tcPr>
          <w:p w14:paraId="619C1EB4" w14:textId="72598A98" w:rsidR="000A44D9" w:rsidRPr="00A2132D" w:rsidRDefault="000A44D9">
            <w:pPr>
              <w:rPr>
                <w:rFonts w:eastAsia="Times New Roman" w:cs="Times New Roman"/>
                <w:szCs w:val="18"/>
              </w:rPr>
            </w:pPr>
            <w:r w:rsidRPr="00A2132D">
              <w:rPr>
                <w:rStyle w:val="Strong"/>
                <w:rFonts w:eastAsia="Times New Roman" w:cs="Times New Roman"/>
                <w:color w:val="000000"/>
              </w:rPr>
              <w:t>WEEK 4</w:t>
            </w:r>
          </w:p>
        </w:tc>
        <w:tc>
          <w:tcPr>
            <w:tcW w:w="8148" w:type="dxa"/>
            <w:gridSpan w:val="3"/>
            <w:shd w:val="clear" w:color="auto" w:fill="9B9B9B"/>
          </w:tcPr>
          <w:p w14:paraId="2959A0F4" w14:textId="117299EC" w:rsidR="000A44D9" w:rsidRPr="00517202" w:rsidRDefault="005B1C80" w:rsidP="005626C6">
            <w:pPr>
              <w:ind w:right="-367"/>
              <w:rPr>
                <w:rFonts w:eastAsia="Times New Roman" w:cs="Times New Roman"/>
                <w:b/>
                <w:szCs w:val="18"/>
              </w:rPr>
            </w:pPr>
            <w:r>
              <w:rPr>
                <w:rFonts w:eastAsia="Times New Roman" w:cs="Times New Roman"/>
                <w:b/>
                <w:szCs w:val="18"/>
              </w:rPr>
              <w:t>Academic vs. Professional Writing</w:t>
            </w:r>
          </w:p>
        </w:tc>
      </w:tr>
      <w:tr w:rsidR="000A44D9" w:rsidRPr="00A2132D" w14:paraId="3CB626BF" w14:textId="77777777" w:rsidTr="000A44D9">
        <w:trPr>
          <w:trHeight w:val="172"/>
          <w:tblCellSpacing w:w="15" w:type="dxa"/>
        </w:trPr>
        <w:tc>
          <w:tcPr>
            <w:tcW w:w="1167" w:type="dxa"/>
            <w:shd w:val="clear" w:color="auto" w:fill="FFFFFF"/>
            <w:hideMark/>
          </w:tcPr>
          <w:p w14:paraId="50930D4A" w14:textId="432063DC" w:rsidR="000A44D9" w:rsidRPr="00A2132D" w:rsidRDefault="00E74213" w:rsidP="000A44D9">
            <w:pPr>
              <w:rPr>
                <w:rFonts w:eastAsia="Times New Roman" w:cs="Times New Roman"/>
                <w:szCs w:val="18"/>
              </w:rPr>
            </w:pPr>
            <w:r>
              <w:rPr>
                <w:rFonts w:eastAsia="Times New Roman" w:cs="Times New Roman"/>
                <w:szCs w:val="18"/>
              </w:rPr>
              <w:t>M 2/15</w:t>
            </w:r>
          </w:p>
        </w:tc>
        <w:tc>
          <w:tcPr>
            <w:tcW w:w="8148" w:type="dxa"/>
            <w:gridSpan w:val="3"/>
            <w:shd w:val="clear" w:color="auto" w:fill="FFFFFF"/>
          </w:tcPr>
          <w:p w14:paraId="0BFECC2B" w14:textId="77777777" w:rsidR="000A44D9" w:rsidRPr="005B1C80" w:rsidRDefault="005B1C80" w:rsidP="005B1C80">
            <w:pPr>
              <w:pStyle w:val="ListParagraph"/>
              <w:numPr>
                <w:ilvl w:val="0"/>
                <w:numId w:val="36"/>
              </w:numPr>
              <w:rPr>
                <w:rFonts w:eastAsia="Times New Roman" w:cs="Times New Roman"/>
                <w:szCs w:val="18"/>
              </w:rPr>
            </w:pPr>
            <w:r w:rsidRPr="005B1C80">
              <w:rPr>
                <w:rFonts w:eastAsia="Times New Roman" w:cs="Times New Roman"/>
                <w:b/>
                <w:szCs w:val="18"/>
              </w:rPr>
              <w:t>READ</w:t>
            </w:r>
            <w:r w:rsidRPr="005B1C80">
              <w:rPr>
                <w:rFonts w:eastAsia="Times New Roman" w:cs="Times New Roman"/>
                <w:szCs w:val="18"/>
              </w:rPr>
              <w:t xml:space="preserve">: </w:t>
            </w:r>
            <w:r w:rsidRPr="0022691D">
              <w:t xml:space="preserve"> Ch. 2: Understanding the Writing Process and the Main Forms of Business Messages</w:t>
            </w:r>
          </w:p>
          <w:p w14:paraId="7A7B192C" w14:textId="777ACDF5" w:rsidR="007D3C53" w:rsidRPr="007D3C53" w:rsidRDefault="007D3C53" w:rsidP="005B1C80">
            <w:pPr>
              <w:pStyle w:val="ListParagraph"/>
              <w:numPr>
                <w:ilvl w:val="0"/>
                <w:numId w:val="36"/>
              </w:numPr>
              <w:rPr>
                <w:rFonts w:eastAsia="Times New Roman" w:cs="Times New Roman"/>
                <w:i/>
                <w:szCs w:val="18"/>
              </w:rPr>
            </w:pPr>
            <w:r w:rsidRPr="007D3C53">
              <w:rPr>
                <w:rFonts w:eastAsia="Times New Roman" w:cs="Times New Roman"/>
                <w:b/>
                <w:szCs w:val="18"/>
              </w:rPr>
              <w:t>DUE</w:t>
            </w:r>
            <w:r>
              <w:rPr>
                <w:rFonts w:eastAsia="Times New Roman" w:cs="Times New Roman"/>
                <w:szCs w:val="18"/>
              </w:rPr>
              <w:t xml:space="preserve">: Draft of </w:t>
            </w:r>
            <w:r>
              <w:t>résumé and cover letter for peer review</w:t>
            </w:r>
          </w:p>
          <w:p w14:paraId="21955654" w14:textId="77777777" w:rsidR="005B1C80" w:rsidRPr="005B1C80" w:rsidRDefault="005B1C80" w:rsidP="005B1C80">
            <w:pPr>
              <w:pStyle w:val="ListParagraph"/>
              <w:numPr>
                <w:ilvl w:val="0"/>
                <w:numId w:val="36"/>
              </w:numPr>
              <w:rPr>
                <w:rFonts w:eastAsia="Times New Roman" w:cs="Times New Roman"/>
                <w:i/>
                <w:szCs w:val="18"/>
              </w:rPr>
            </w:pPr>
            <w:r w:rsidRPr="005B1C80">
              <w:rPr>
                <w:i/>
              </w:rPr>
              <w:t>Quiz: Ch. 2</w:t>
            </w:r>
          </w:p>
          <w:p w14:paraId="48EE1120" w14:textId="77777777" w:rsidR="005B1C80" w:rsidRPr="005B1C80" w:rsidRDefault="005B1C80" w:rsidP="005B1C80">
            <w:pPr>
              <w:pStyle w:val="ListParagraph"/>
              <w:numPr>
                <w:ilvl w:val="0"/>
                <w:numId w:val="36"/>
              </w:numPr>
              <w:rPr>
                <w:rFonts w:eastAsia="Times New Roman" w:cs="Times New Roman"/>
                <w:i/>
                <w:szCs w:val="18"/>
              </w:rPr>
            </w:pPr>
            <w:r>
              <w:t>Discuss Ch. 2</w:t>
            </w:r>
          </w:p>
          <w:p w14:paraId="5C0A53D3" w14:textId="7013DF0D" w:rsidR="005B1C80" w:rsidRPr="005B1C80" w:rsidRDefault="005B1C80" w:rsidP="005B1C80">
            <w:pPr>
              <w:pStyle w:val="ListParagraph"/>
              <w:numPr>
                <w:ilvl w:val="0"/>
                <w:numId w:val="36"/>
              </w:numPr>
              <w:rPr>
                <w:rFonts w:eastAsia="Times New Roman" w:cs="Times New Roman"/>
                <w:i/>
                <w:szCs w:val="18"/>
              </w:rPr>
            </w:pPr>
            <w:r>
              <w:t xml:space="preserve">Considerations of </w:t>
            </w:r>
            <w:r w:rsidRPr="005B1C80">
              <w:t>Business Communication Genres and Audiences</w:t>
            </w:r>
          </w:p>
          <w:p w14:paraId="492C1F36" w14:textId="622C6422" w:rsidR="005B1C80" w:rsidRPr="005B1C80" w:rsidRDefault="005B1C80" w:rsidP="005B1C80">
            <w:pPr>
              <w:pStyle w:val="ListParagraph"/>
              <w:rPr>
                <w:rFonts w:eastAsia="Times New Roman" w:cs="Times New Roman"/>
                <w:i/>
                <w:szCs w:val="18"/>
              </w:rPr>
            </w:pPr>
          </w:p>
        </w:tc>
      </w:tr>
      <w:tr w:rsidR="002344A7" w:rsidRPr="00A2132D" w14:paraId="045640B2" w14:textId="77777777" w:rsidTr="002344A7">
        <w:trPr>
          <w:trHeight w:val="244"/>
          <w:tblCellSpacing w:w="15" w:type="dxa"/>
        </w:trPr>
        <w:tc>
          <w:tcPr>
            <w:tcW w:w="1167" w:type="dxa"/>
            <w:shd w:val="clear" w:color="auto" w:fill="9B9B9B"/>
            <w:hideMark/>
          </w:tcPr>
          <w:p w14:paraId="32F935D8" w14:textId="77777777" w:rsidR="002344A7" w:rsidRPr="00A2132D" w:rsidRDefault="002344A7">
            <w:pPr>
              <w:rPr>
                <w:rFonts w:eastAsia="Times New Roman" w:cs="Times New Roman"/>
                <w:szCs w:val="18"/>
              </w:rPr>
            </w:pPr>
            <w:r w:rsidRPr="00A2132D">
              <w:rPr>
                <w:rStyle w:val="Strong"/>
                <w:rFonts w:eastAsia="Times New Roman" w:cs="Times New Roman"/>
                <w:color w:val="000000"/>
              </w:rPr>
              <w:t>WEEK 5</w:t>
            </w:r>
          </w:p>
        </w:tc>
        <w:tc>
          <w:tcPr>
            <w:tcW w:w="8148" w:type="dxa"/>
            <w:gridSpan w:val="3"/>
            <w:shd w:val="clear" w:color="auto" w:fill="9B9B9B"/>
          </w:tcPr>
          <w:p w14:paraId="3B9954C8" w14:textId="5F341503" w:rsidR="002344A7" w:rsidRPr="00517202" w:rsidRDefault="005F1997" w:rsidP="005626C6">
            <w:pPr>
              <w:ind w:right="-367"/>
              <w:rPr>
                <w:rFonts w:eastAsia="Times New Roman" w:cs="Times New Roman"/>
                <w:b/>
                <w:szCs w:val="18"/>
              </w:rPr>
            </w:pPr>
            <w:r>
              <w:rPr>
                <w:rFonts w:eastAsia="Times New Roman" w:cs="Times New Roman"/>
                <w:b/>
                <w:szCs w:val="18"/>
              </w:rPr>
              <w:t>Business Communication Styles</w:t>
            </w:r>
          </w:p>
        </w:tc>
      </w:tr>
      <w:tr w:rsidR="002344A7" w:rsidRPr="00A2132D" w14:paraId="2AA694F1" w14:textId="77777777" w:rsidTr="00E74213">
        <w:trPr>
          <w:trHeight w:val="526"/>
          <w:tblCellSpacing w:w="15" w:type="dxa"/>
        </w:trPr>
        <w:tc>
          <w:tcPr>
            <w:tcW w:w="1167" w:type="dxa"/>
            <w:shd w:val="clear" w:color="auto" w:fill="FFFFFF"/>
            <w:hideMark/>
          </w:tcPr>
          <w:p w14:paraId="7BFC9D70" w14:textId="74A6C915" w:rsidR="002344A7" w:rsidRPr="00A2132D" w:rsidRDefault="00E74213" w:rsidP="002344A7">
            <w:pPr>
              <w:rPr>
                <w:rFonts w:eastAsia="Times New Roman" w:cs="Times New Roman"/>
                <w:szCs w:val="18"/>
              </w:rPr>
            </w:pPr>
            <w:r>
              <w:rPr>
                <w:rFonts w:eastAsia="Times New Roman" w:cs="Times New Roman"/>
                <w:szCs w:val="18"/>
              </w:rPr>
              <w:t>M 2/22</w:t>
            </w:r>
          </w:p>
        </w:tc>
        <w:tc>
          <w:tcPr>
            <w:tcW w:w="8148" w:type="dxa"/>
            <w:gridSpan w:val="3"/>
            <w:shd w:val="clear" w:color="auto" w:fill="FFFFFF"/>
          </w:tcPr>
          <w:p w14:paraId="7BE3ECBF" w14:textId="4884A3C4" w:rsidR="007D3C53" w:rsidRPr="005F1997" w:rsidRDefault="007D3C53" w:rsidP="005F1997">
            <w:pPr>
              <w:pStyle w:val="ListParagraph"/>
              <w:numPr>
                <w:ilvl w:val="0"/>
                <w:numId w:val="39"/>
              </w:numPr>
              <w:rPr>
                <w:rFonts w:eastAsia="Times New Roman" w:cs="Times New Roman"/>
                <w:i/>
                <w:szCs w:val="18"/>
              </w:rPr>
            </w:pPr>
            <w:r w:rsidRPr="005F1997">
              <w:rPr>
                <w:rFonts w:eastAsia="Times New Roman" w:cs="Times New Roman"/>
                <w:b/>
                <w:szCs w:val="18"/>
              </w:rPr>
              <w:t>DUE</w:t>
            </w:r>
            <w:r w:rsidRPr="005F1997">
              <w:rPr>
                <w:rFonts w:eastAsia="Times New Roman" w:cs="Times New Roman"/>
                <w:szCs w:val="18"/>
              </w:rPr>
              <w:t xml:space="preserve">: Final revised </w:t>
            </w:r>
            <w:r>
              <w:t xml:space="preserve">résumé and cover letter </w:t>
            </w:r>
          </w:p>
          <w:p w14:paraId="3D0C4C43" w14:textId="77777777" w:rsidR="002344A7" w:rsidRPr="005C3BD5" w:rsidRDefault="005F1997" w:rsidP="005F1997">
            <w:pPr>
              <w:pStyle w:val="ListParagraph"/>
              <w:numPr>
                <w:ilvl w:val="0"/>
                <w:numId w:val="39"/>
              </w:numPr>
              <w:rPr>
                <w:rFonts w:eastAsia="Times New Roman" w:cs="Times New Roman"/>
              </w:rPr>
            </w:pPr>
            <w:r w:rsidRPr="005C3BD5">
              <w:rPr>
                <w:rFonts w:eastAsia="Times New Roman" w:cs="Times New Roman"/>
                <w:b/>
              </w:rPr>
              <w:t>READ</w:t>
            </w:r>
            <w:r w:rsidRPr="005F1997">
              <w:rPr>
                <w:rFonts w:eastAsia="Times New Roman" w:cs="Times New Roman"/>
              </w:rPr>
              <w:t xml:space="preserve">: </w:t>
            </w:r>
            <w:r w:rsidRPr="005F1997">
              <w:rPr>
                <w:rFonts w:ascii="Calibri" w:hAnsi="Calibri" w:cs="Arial"/>
                <w:sz w:val="20"/>
                <w:szCs w:val="20"/>
              </w:rPr>
              <w:t xml:space="preserve"> </w:t>
            </w:r>
            <w:r w:rsidRPr="005C3BD5">
              <w:t>Ch. 4: Using an Appropriate Style</w:t>
            </w:r>
          </w:p>
          <w:p w14:paraId="2A90E006" w14:textId="12EEFD41" w:rsidR="005C3BD5" w:rsidRPr="005F1997" w:rsidRDefault="005C3BD5" w:rsidP="005F1997">
            <w:pPr>
              <w:pStyle w:val="ListParagraph"/>
              <w:numPr>
                <w:ilvl w:val="0"/>
                <w:numId w:val="39"/>
              </w:numPr>
              <w:rPr>
                <w:rFonts w:eastAsia="Times New Roman" w:cs="Times New Roman"/>
              </w:rPr>
            </w:pPr>
            <w:r>
              <w:rPr>
                <w:rFonts w:eastAsia="Times New Roman" w:cs="Times New Roman"/>
                <w:i/>
              </w:rPr>
              <w:t>Quiz: Ch. 4</w:t>
            </w:r>
          </w:p>
          <w:p w14:paraId="0085DE1C" w14:textId="7716B967" w:rsidR="005F1997" w:rsidRPr="005F1997" w:rsidRDefault="005F1997" w:rsidP="005F1997">
            <w:pPr>
              <w:pStyle w:val="ListParagraph"/>
              <w:numPr>
                <w:ilvl w:val="0"/>
                <w:numId w:val="39"/>
              </w:numPr>
              <w:rPr>
                <w:rFonts w:eastAsia="Times New Roman" w:cs="Times New Roman"/>
              </w:rPr>
            </w:pPr>
            <w:r w:rsidRPr="005F1997">
              <w:rPr>
                <w:rFonts w:eastAsia="Times New Roman" w:cs="Times New Roman"/>
              </w:rPr>
              <w:t>Discuss reading, rhetoric, and professional communication</w:t>
            </w:r>
            <w:r w:rsidR="00B11772">
              <w:rPr>
                <w:rFonts w:eastAsia="Times New Roman" w:cs="Times New Roman"/>
              </w:rPr>
              <w:br/>
            </w:r>
          </w:p>
        </w:tc>
      </w:tr>
      <w:tr w:rsidR="002344A7" w:rsidRPr="00A2132D" w14:paraId="215E5B22" w14:textId="77777777" w:rsidTr="002344A7">
        <w:trPr>
          <w:tblCellSpacing w:w="15" w:type="dxa"/>
        </w:trPr>
        <w:tc>
          <w:tcPr>
            <w:tcW w:w="1167" w:type="dxa"/>
            <w:shd w:val="clear" w:color="auto" w:fill="9B9B9B"/>
            <w:hideMark/>
          </w:tcPr>
          <w:p w14:paraId="53ACA0F1" w14:textId="77777777" w:rsidR="002344A7" w:rsidRPr="00A2132D" w:rsidRDefault="002344A7">
            <w:pPr>
              <w:rPr>
                <w:rFonts w:eastAsia="Times New Roman" w:cs="Times New Roman"/>
                <w:szCs w:val="18"/>
              </w:rPr>
            </w:pPr>
            <w:r w:rsidRPr="00A2132D">
              <w:rPr>
                <w:rStyle w:val="Strong"/>
                <w:rFonts w:eastAsia="Times New Roman" w:cs="Times New Roman"/>
                <w:color w:val="000000"/>
              </w:rPr>
              <w:lastRenderedPageBreak/>
              <w:t>WEEK 6</w:t>
            </w:r>
          </w:p>
        </w:tc>
        <w:tc>
          <w:tcPr>
            <w:tcW w:w="8148" w:type="dxa"/>
            <w:gridSpan w:val="3"/>
            <w:shd w:val="clear" w:color="auto" w:fill="9B9B9B"/>
          </w:tcPr>
          <w:p w14:paraId="4509BB2C" w14:textId="259CC836" w:rsidR="002344A7" w:rsidRPr="00517202" w:rsidRDefault="005C3BD5" w:rsidP="005626C6">
            <w:pPr>
              <w:ind w:right="-367"/>
              <w:rPr>
                <w:rFonts w:eastAsia="Times New Roman" w:cs="Times New Roman"/>
                <w:b/>
                <w:szCs w:val="18"/>
              </w:rPr>
            </w:pPr>
            <w:r>
              <w:rPr>
                <w:rFonts w:eastAsia="Times New Roman" w:cs="Times New Roman"/>
                <w:b/>
                <w:szCs w:val="18"/>
              </w:rPr>
              <w:t>Writing Reports</w:t>
            </w:r>
          </w:p>
        </w:tc>
      </w:tr>
      <w:tr w:rsidR="002344A7" w:rsidRPr="00A2132D" w14:paraId="488695A1" w14:textId="77777777" w:rsidTr="002344A7">
        <w:trPr>
          <w:trHeight w:val="700"/>
          <w:tblCellSpacing w:w="15" w:type="dxa"/>
        </w:trPr>
        <w:tc>
          <w:tcPr>
            <w:tcW w:w="1167" w:type="dxa"/>
            <w:shd w:val="clear" w:color="auto" w:fill="FFFFFF"/>
            <w:hideMark/>
          </w:tcPr>
          <w:p w14:paraId="3BDADA27" w14:textId="722CBA00" w:rsidR="002344A7" w:rsidRPr="00A2132D" w:rsidRDefault="00E74213" w:rsidP="00D7534B">
            <w:pPr>
              <w:rPr>
                <w:rFonts w:eastAsia="Times New Roman" w:cs="Times New Roman"/>
                <w:szCs w:val="18"/>
              </w:rPr>
            </w:pPr>
            <w:r>
              <w:rPr>
                <w:rFonts w:eastAsia="Times New Roman" w:cs="Times New Roman"/>
                <w:szCs w:val="18"/>
              </w:rPr>
              <w:t>M 2/29</w:t>
            </w:r>
          </w:p>
        </w:tc>
        <w:tc>
          <w:tcPr>
            <w:tcW w:w="8148" w:type="dxa"/>
            <w:gridSpan w:val="3"/>
            <w:shd w:val="clear" w:color="auto" w:fill="FFFFFF"/>
          </w:tcPr>
          <w:p w14:paraId="1596D6D4" w14:textId="77777777" w:rsidR="005C3BD5" w:rsidRPr="005C3BD5" w:rsidRDefault="005C3BD5" w:rsidP="005C3BD5">
            <w:pPr>
              <w:pStyle w:val="ListParagraph"/>
              <w:numPr>
                <w:ilvl w:val="0"/>
                <w:numId w:val="40"/>
              </w:numPr>
              <w:rPr>
                <w:rFonts w:eastAsia="Times New Roman" w:cs="Times New Roman"/>
                <w:b/>
                <w:szCs w:val="18"/>
              </w:rPr>
            </w:pPr>
            <w:r w:rsidRPr="005C3BD5">
              <w:rPr>
                <w:rFonts w:eastAsia="Times New Roman" w:cs="Times New Roman"/>
                <w:b/>
                <w:szCs w:val="18"/>
              </w:rPr>
              <w:t xml:space="preserve">READ: </w:t>
            </w:r>
            <w:r w:rsidRPr="0022691D">
              <w:t xml:space="preserve"> Ch. 9: Writing Short Reports</w:t>
            </w:r>
          </w:p>
          <w:p w14:paraId="2A131B46" w14:textId="56BC3511" w:rsidR="005C3BD5" w:rsidRPr="005C3BD5" w:rsidRDefault="005C3BD5" w:rsidP="005C3BD5">
            <w:pPr>
              <w:pStyle w:val="ListParagraph"/>
              <w:numPr>
                <w:ilvl w:val="0"/>
                <w:numId w:val="40"/>
              </w:numPr>
              <w:rPr>
                <w:rFonts w:eastAsia="Times New Roman" w:cs="Times New Roman"/>
                <w:i/>
                <w:szCs w:val="18"/>
              </w:rPr>
            </w:pPr>
            <w:r w:rsidRPr="005C3BD5">
              <w:rPr>
                <w:rFonts w:eastAsia="Times New Roman" w:cs="Times New Roman"/>
                <w:i/>
                <w:szCs w:val="18"/>
              </w:rPr>
              <w:t>Quiz:</w:t>
            </w:r>
            <w:r w:rsidRPr="005C3BD5">
              <w:rPr>
                <w:rFonts w:cs="Arial"/>
                <w:i/>
              </w:rPr>
              <w:t xml:space="preserve"> Ch. 9</w:t>
            </w:r>
          </w:p>
          <w:p w14:paraId="62B65635" w14:textId="08162D10" w:rsidR="00E315AE" w:rsidRPr="00E315AE" w:rsidRDefault="00E315AE" w:rsidP="005C3BD5">
            <w:pPr>
              <w:pStyle w:val="ListParagraph"/>
              <w:numPr>
                <w:ilvl w:val="0"/>
                <w:numId w:val="40"/>
              </w:numPr>
              <w:rPr>
                <w:rFonts w:eastAsia="Times New Roman" w:cs="Times New Roman"/>
                <w:szCs w:val="18"/>
              </w:rPr>
            </w:pPr>
            <w:r w:rsidRPr="00E315AE">
              <w:rPr>
                <w:rFonts w:eastAsia="Times New Roman" w:cs="Times New Roman"/>
                <w:szCs w:val="18"/>
              </w:rPr>
              <w:t>Discuss Reading</w:t>
            </w:r>
          </w:p>
          <w:p w14:paraId="658D12AE" w14:textId="2DB68CED" w:rsidR="005C3BD5" w:rsidRPr="00B11772" w:rsidRDefault="005C3BD5" w:rsidP="005C3BD5">
            <w:pPr>
              <w:pStyle w:val="ListParagraph"/>
              <w:numPr>
                <w:ilvl w:val="0"/>
                <w:numId w:val="40"/>
              </w:numPr>
              <w:rPr>
                <w:rFonts w:eastAsia="Times New Roman" w:cs="Times New Roman"/>
                <w:b/>
                <w:szCs w:val="18"/>
              </w:rPr>
            </w:pPr>
            <w:r w:rsidRPr="005C3BD5">
              <w:rPr>
                <w:rFonts w:eastAsia="Times New Roman" w:cs="Times New Roman"/>
                <w:szCs w:val="18"/>
              </w:rPr>
              <w:t>Discuss E</w:t>
            </w:r>
            <w:r w:rsidRPr="005C3BD5">
              <w:rPr>
                <w:rFonts w:cs="Arial"/>
              </w:rPr>
              <w:t>lements of Usable Analysis</w:t>
            </w:r>
          </w:p>
          <w:p w14:paraId="3DD3A944" w14:textId="7C11717D" w:rsidR="00B11772" w:rsidRPr="00B11772" w:rsidRDefault="00B11772" w:rsidP="005C3BD5">
            <w:pPr>
              <w:pStyle w:val="ListParagraph"/>
              <w:numPr>
                <w:ilvl w:val="0"/>
                <w:numId w:val="40"/>
              </w:numPr>
              <w:rPr>
                <w:rFonts w:eastAsia="Times New Roman" w:cs="Times New Roman"/>
                <w:b/>
                <w:szCs w:val="18"/>
              </w:rPr>
            </w:pPr>
            <w:r>
              <w:rPr>
                <w:rFonts w:cs="Arial"/>
              </w:rPr>
              <w:t>Directions for Team Report Project</w:t>
            </w:r>
          </w:p>
          <w:p w14:paraId="443BB5CE" w14:textId="7D471841" w:rsidR="00B11772" w:rsidRPr="005C3BD5" w:rsidRDefault="00B11772" w:rsidP="005C3BD5">
            <w:pPr>
              <w:pStyle w:val="ListParagraph"/>
              <w:numPr>
                <w:ilvl w:val="0"/>
                <w:numId w:val="40"/>
              </w:numPr>
              <w:rPr>
                <w:rFonts w:eastAsia="Times New Roman" w:cs="Times New Roman"/>
                <w:b/>
                <w:szCs w:val="18"/>
              </w:rPr>
            </w:pPr>
            <w:r>
              <w:rPr>
                <w:rFonts w:cs="Arial"/>
              </w:rPr>
              <w:t>Form Teams</w:t>
            </w:r>
          </w:p>
          <w:p w14:paraId="2049C13A" w14:textId="3D936AF0" w:rsidR="005C3BD5" w:rsidRPr="00DB0FA8" w:rsidRDefault="005C3BD5" w:rsidP="00062D4B">
            <w:pPr>
              <w:pStyle w:val="ListParagraph"/>
              <w:spacing w:before="100" w:beforeAutospacing="1" w:after="100" w:afterAutospacing="1" w:line="240" w:lineRule="auto"/>
              <w:ind w:right="-367"/>
              <w:rPr>
                <w:rFonts w:eastAsia="Times New Roman" w:cs="Times New Roman"/>
                <w:b/>
                <w:szCs w:val="18"/>
              </w:rPr>
            </w:pPr>
          </w:p>
        </w:tc>
      </w:tr>
      <w:tr w:rsidR="00A27160" w:rsidRPr="00A2132D" w14:paraId="70A90B35" w14:textId="77777777" w:rsidTr="00A27160">
        <w:trPr>
          <w:tblCellSpacing w:w="15" w:type="dxa"/>
        </w:trPr>
        <w:tc>
          <w:tcPr>
            <w:tcW w:w="1167" w:type="dxa"/>
            <w:shd w:val="clear" w:color="auto" w:fill="9B9B9B"/>
            <w:hideMark/>
          </w:tcPr>
          <w:p w14:paraId="6E271DDF" w14:textId="41BA812B" w:rsidR="00A27160" w:rsidRPr="00A2132D" w:rsidRDefault="00A27160">
            <w:pPr>
              <w:rPr>
                <w:rFonts w:eastAsia="Times New Roman" w:cs="Times New Roman"/>
                <w:szCs w:val="18"/>
              </w:rPr>
            </w:pPr>
            <w:r w:rsidRPr="00A2132D">
              <w:rPr>
                <w:rStyle w:val="Strong"/>
                <w:rFonts w:eastAsia="Times New Roman" w:cs="Times New Roman"/>
                <w:color w:val="000000"/>
              </w:rPr>
              <w:t>WEEK 7</w:t>
            </w:r>
          </w:p>
        </w:tc>
        <w:tc>
          <w:tcPr>
            <w:tcW w:w="8148" w:type="dxa"/>
            <w:gridSpan w:val="3"/>
            <w:shd w:val="clear" w:color="auto" w:fill="9B9B9B"/>
          </w:tcPr>
          <w:p w14:paraId="5EBC161C" w14:textId="56E83959" w:rsidR="00A27160" w:rsidRPr="00062D4B" w:rsidRDefault="00062D4B" w:rsidP="005626C6">
            <w:pPr>
              <w:ind w:right="-367"/>
              <w:rPr>
                <w:rFonts w:eastAsia="Times New Roman" w:cs="Times New Roman"/>
                <w:b/>
                <w:szCs w:val="18"/>
              </w:rPr>
            </w:pPr>
            <w:r w:rsidRPr="00062D4B">
              <w:rPr>
                <w:rFonts w:eastAsia="Times New Roman" w:cs="Times New Roman"/>
                <w:b/>
                <w:szCs w:val="18"/>
              </w:rPr>
              <w:t>Conducting Effective Business Research</w:t>
            </w:r>
          </w:p>
        </w:tc>
      </w:tr>
      <w:tr w:rsidR="00A27160" w:rsidRPr="00A2132D" w14:paraId="624C21F7" w14:textId="77777777" w:rsidTr="00D13E75">
        <w:trPr>
          <w:trHeight w:val="1392"/>
          <w:tblCellSpacing w:w="15" w:type="dxa"/>
        </w:trPr>
        <w:tc>
          <w:tcPr>
            <w:tcW w:w="1167" w:type="dxa"/>
            <w:shd w:val="clear" w:color="auto" w:fill="FFFFFF"/>
            <w:hideMark/>
          </w:tcPr>
          <w:p w14:paraId="201FE4B2" w14:textId="142A932F" w:rsidR="00A27160" w:rsidRPr="00A2132D" w:rsidRDefault="00E74213" w:rsidP="00A27160">
            <w:pPr>
              <w:rPr>
                <w:rFonts w:eastAsia="Times New Roman" w:cs="Times New Roman"/>
                <w:szCs w:val="18"/>
              </w:rPr>
            </w:pPr>
            <w:r>
              <w:rPr>
                <w:rFonts w:eastAsia="Times New Roman" w:cs="Times New Roman"/>
                <w:szCs w:val="18"/>
              </w:rPr>
              <w:t>M 3/7</w:t>
            </w:r>
          </w:p>
        </w:tc>
        <w:tc>
          <w:tcPr>
            <w:tcW w:w="8148" w:type="dxa"/>
            <w:gridSpan w:val="3"/>
            <w:shd w:val="clear" w:color="auto" w:fill="FFFFFF"/>
          </w:tcPr>
          <w:p w14:paraId="5628EE0C" w14:textId="707C6488" w:rsidR="00E74213" w:rsidRPr="00062D4B" w:rsidRDefault="00062D4B" w:rsidP="00062D4B">
            <w:pPr>
              <w:pStyle w:val="ListParagraph"/>
              <w:numPr>
                <w:ilvl w:val="0"/>
                <w:numId w:val="7"/>
              </w:numPr>
            </w:pPr>
            <w:r w:rsidRPr="00062D4B">
              <w:rPr>
                <w:b/>
              </w:rPr>
              <w:t>READ</w:t>
            </w:r>
            <w:r>
              <w:t xml:space="preserve">: </w:t>
            </w:r>
            <w:r w:rsidRPr="002548C9">
              <w:t xml:space="preserve"> Ch. 8: Researching and Writing Reports</w:t>
            </w:r>
          </w:p>
          <w:p w14:paraId="4C956CF4" w14:textId="77777777" w:rsidR="00062D4B" w:rsidRPr="00062D4B" w:rsidRDefault="00062D4B" w:rsidP="00062D4B">
            <w:pPr>
              <w:pStyle w:val="ListParagraph"/>
              <w:numPr>
                <w:ilvl w:val="0"/>
                <w:numId w:val="7"/>
              </w:numPr>
              <w:rPr>
                <w:rFonts w:eastAsia="Times New Roman" w:cs="Times New Roman"/>
                <w:i/>
                <w:szCs w:val="18"/>
              </w:rPr>
            </w:pPr>
            <w:r w:rsidRPr="00062D4B">
              <w:rPr>
                <w:rFonts w:eastAsia="Times New Roman" w:cs="Times New Roman"/>
                <w:i/>
                <w:szCs w:val="18"/>
              </w:rPr>
              <w:t>Quiz:</w:t>
            </w:r>
            <w:r w:rsidRPr="00062D4B">
              <w:rPr>
                <w:rFonts w:cs="Arial"/>
                <w:i/>
              </w:rPr>
              <w:t xml:space="preserve"> Ch. 8</w:t>
            </w:r>
          </w:p>
          <w:p w14:paraId="25ECE9BE" w14:textId="77777777" w:rsidR="00062D4B" w:rsidRPr="00062D4B" w:rsidRDefault="00062D4B" w:rsidP="00062D4B">
            <w:pPr>
              <w:pStyle w:val="ListParagraph"/>
              <w:numPr>
                <w:ilvl w:val="0"/>
                <w:numId w:val="7"/>
              </w:numPr>
              <w:rPr>
                <w:rFonts w:eastAsia="Times New Roman" w:cs="Times New Roman"/>
                <w:i/>
                <w:szCs w:val="18"/>
              </w:rPr>
            </w:pPr>
            <w:r w:rsidRPr="00062D4B">
              <w:rPr>
                <w:rFonts w:cs="Arial"/>
              </w:rPr>
              <w:t>Discuss reading</w:t>
            </w:r>
          </w:p>
          <w:p w14:paraId="5FA33FA4" w14:textId="55CB7150" w:rsidR="00062D4B" w:rsidRPr="00062D4B" w:rsidRDefault="00062D4B" w:rsidP="00062D4B">
            <w:pPr>
              <w:pStyle w:val="ListParagraph"/>
              <w:numPr>
                <w:ilvl w:val="0"/>
                <w:numId w:val="7"/>
              </w:numPr>
              <w:rPr>
                <w:rFonts w:eastAsia="Times New Roman" w:cs="Times New Roman"/>
                <w:i/>
                <w:szCs w:val="18"/>
              </w:rPr>
            </w:pPr>
            <w:r w:rsidRPr="00062D4B">
              <w:rPr>
                <w:rFonts w:cs="Arial"/>
              </w:rPr>
              <w:t>Discuss Writing Project Management</w:t>
            </w:r>
            <w:r w:rsidR="00E315AE">
              <w:rPr>
                <w:rFonts w:cs="Arial"/>
              </w:rPr>
              <w:t xml:space="preserve"> and Team Planning</w:t>
            </w:r>
          </w:p>
          <w:p w14:paraId="1F9CED66" w14:textId="06E5796F" w:rsidR="00A27160" w:rsidRPr="00A27160" w:rsidRDefault="00A27160" w:rsidP="00D13E75">
            <w:pPr>
              <w:ind w:left="360"/>
            </w:pPr>
          </w:p>
        </w:tc>
      </w:tr>
      <w:tr w:rsidR="00FC1433" w:rsidRPr="00A2132D" w14:paraId="7E6741FB" w14:textId="77777777" w:rsidTr="00FC1433">
        <w:trPr>
          <w:tblCellSpacing w:w="15" w:type="dxa"/>
        </w:trPr>
        <w:tc>
          <w:tcPr>
            <w:tcW w:w="1167" w:type="dxa"/>
            <w:shd w:val="clear" w:color="auto" w:fill="9B9B9B"/>
            <w:hideMark/>
          </w:tcPr>
          <w:p w14:paraId="1DBFFE9D" w14:textId="0CCFF2C5" w:rsidR="00FC1433" w:rsidRPr="00A2132D" w:rsidRDefault="00FC1433">
            <w:pPr>
              <w:rPr>
                <w:rFonts w:eastAsia="Times New Roman" w:cs="Times New Roman"/>
                <w:szCs w:val="18"/>
              </w:rPr>
            </w:pPr>
            <w:r w:rsidRPr="00A2132D">
              <w:rPr>
                <w:rStyle w:val="Strong"/>
                <w:rFonts w:eastAsia="Times New Roman" w:cs="Times New Roman"/>
                <w:color w:val="000000"/>
              </w:rPr>
              <w:t>WEEK 8</w:t>
            </w:r>
          </w:p>
        </w:tc>
        <w:tc>
          <w:tcPr>
            <w:tcW w:w="8148" w:type="dxa"/>
            <w:gridSpan w:val="3"/>
            <w:shd w:val="clear" w:color="auto" w:fill="9B9B9B"/>
          </w:tcPr>
          <w:p w14:paraId="750FE8EA" w14:textId="5A34A8B8" w:rsidR="00FC1433" w:rsidRPr="00062D4B" w:rsidRDefault="00062D4B" w:rsidP="005626C6">
            <w:pPr>
              <w:ind w:right="-367"/>
              <w:rPr>
                <w:rFonts w:eastAsia="Times New Roman" w:cs="Times New Roman"/>
                <w:b/>
                <w:szCs w:val="18"/>
              </w:rPr>
            </w:pPr>
            <w:r w:rsidRPr="00062D4B">
              <w:rPr>
                <w:rFonts w:eastAsia="Times New Roman" w:cs="Times New Roman"/>
                <w:b/>
                <w:szCs w:val="18"/>
              </w:rPr>
              <w:t>Visual Communication and Information Design</w:t>
            </w:r>
          </w:p>
        </w:tc>
      </w:tr>
      <w:tr w:rsidR="00FC1433" w:rsidRPr="00A2132D" w14:paraId="3C71C5CF" w14:textId="77777777" w:rsidTr="00FC1433">
        <w:trPr>
          <w:trHeight w:val="172"/>
          <w:tblCellSpacing w:w="15" w:type="dxa"/>
        </w:trPr>
        <w:tc>
          <w:tcPr>
            <w:tcW w:w="1167" w:type="dxa"/>
            <w:shd w:val="clear" w:color="auto" w:fill="FFFFFF"/>
            <w:hideMark/>
          </w:tcPr>
          <w:p w14:paraId="5A5B2674" w14:textId="50510593" w:rsidR="00FC1433" w:rsidRPr="00A2132D" w:rsidRDefault="00E74213" w:rsidP="00FC1433">
            <w:pPr>
              <w:rPr>
                <w:rFonts w:eastAsia="Times New Roman" w:cs="Times New Roman"/>
                <w:szCs w:val="18"/>
              </w:rPr>
            </w:pPr>
            <w:r>
              <w:rPr>
                <w:rFonts w:eastAsia="Times New Roman" w:cs="Times New Roman"/>
                <w:szCs w:val="18"/>
              </w:rPr>
              <w:t>M 3/14</w:t>
            </w:r>
          </w:p>
        </w:tc>
        <w:tc>
          <w:tcPr>
            <w:tcW w:w="8148" w:type="dxa"/>
            <w:gridSpan w:val="3"/>
            <w:shd w:val="clear" w:color="auto" w:fill="FFFFFF"/>
          </w:tcPr>
          <w:p w14:paraId="58ECAFEA" w14:textId="77777777" w:rsidR="00FC1433" w:rsidRPr="00EF0904" w:rsidRDefault="00062D4B" w:rsidP="00EF0904">
            <w:pPr>
              <w:pStyle w:val="ListParagraph"/>
              <w:numPr>
                <w:ilvl w:val="0"/>
                <w:numId w:val="41"/>
              </w:numPr>
              <w:rPr>
                <w:rFonts w:eastAsia="Times New Roman" w:cs="Times New Roman"/>
                <w:b/>
                <w:color w:val="C0504D" w:themeColor="accent2"/>
                <w:szCs w:val="18"/>
              </w:rPr>
            </w:pPr>
            <w:r w:rsidRPr="00EF0904">
              <w:rPr>
                <w:b/>
              </w:rPr>
              <w:t>READ</w:t>
            </w:r>
            <w:r>
              <w:t xml:space="preserve">: </w:t>
            </w:r>
            <w:r w:rsidRPr="0022691D">
              <w:t>Ch. 3: Communicating Effectively with Visuals</w:t>
            </w:r>
          </w:p>
          <w:p w14:paraId="59F26D13" w14:textId="77777777" w:rsidR="00062D4B" w:rsidRPr="00EF0904" w:rsidRDefault="00062D4B" w:rsidP="00EF0904">
            <w:pPr>
              <w:pStyle w:val="ListParagraph"/>
              <w:numPr>
                <w:ilvl w:val="0"/>
                <w:numId w:val="41"/>
              </w:numPr>
              <w:rPr>
                <w:rFonts w:eastAsia="Times New Roman" w:cs="Times New Roman"/>
                <w:i/>
                <w:szCs w:val="18"/>
              </w:rPr>
            </w:pPr>
            <w:r w:rsidRPr="00EF0904">
              <w:rPr>
                <w:rFonts w:eastAsia="Times New Roman" w:cs="Times New Roman"/>
                <w:i/>
                <w:szCs w:val="18"/>
              </w:rPr>
              <w:t>Quiz:</w:t>
            </w:r>
            <w:r w:rsidRPr="00EF0904">
              <w:rPr>
                <w:rFonts w:cs="Arial"/>
                <w:i/>
              </w:rPr>
              <w:t xml:space="preserve"> Ch. 3</w:t>
            </w:r>
          </w:p>
          <w:p w14:paraId="41651C91" w14:textId="444F6751" w:rsidR="00062D4B" w:rsidRPr="00EF0904" w:rsidRDefault="00062D4B" w:rsidP="00EF0904">
            <w:pPr>
              <w:pStyle w:val="ListParagraph"/>
              <w:numPr>
                <w:ilvl w:val="0"/>
                <w:numId w:val="41"/>
              </w:numPr>
              <w:rPr>
                <w:rFonts w:eastAsia="Times New Roman" w:cs="Times New Roman"/>
                <w:i/>
                <w:szCs w:val="18"/>
              </w:rPr>
            </w:pPr>
            <w:r w:rsidRPr="00EF0904">
              <w:rPr>
                <w:rFonts w:cs="Arial"/>
              </w:rPr>
              <w:t>Five Principles of Information Design</w:t>
            </w:r>
          </w:p>
          <w:p w14:paraId="2F868F0E" w14:textId="5B893BEA" w:rsidR="00062D4B" w:rsidRPr="00EF0904" w:rsidRDefault="00062D4B" w:rsidP="00EF0904">
            <w:pPr>
              <w:pStyle w:val="ListParagraph"/>
              <w:numPr>
                <w:ilvl w:val="0"/>
                <w:numId w:val="41"/>
              </w:numPr>
              <w:rPr>
                <w:rFonts w:eastAsia="Times New Roman" w:cs="Times New Roman"/>
                <w:i/>
                <w:szCs w:val="18"/>
              </w:rPr>
            </w:pPr>
            <w:r w:rsidRPr="00EF0904">
              <w:rPr>
                <w:rFonts w:cs="Arial"/>
              </w:rPr>
              <w:t>Robin Williams’ CRAP Principles for Design</w:t>
            </w:r>
          </w:p>
          <w:p w14:paraId="3ACC59D9" w14:textId="4C9FAB81" w:rsidR="00062D4B" w:rsidRPr="00E315AE" w:rsidRDefault="00062D4B" w:rsidP="00EF0904">
            <w:pPr>
              <w:pStyle w:val="ListParagraph"/>
              <w:numPr>
                <w:ilvl w:val="0"/>
                <w:numId w:val="41"/>
              </w:numPr>
              <w:rPr>
                <w:rFonts w:eastAsia="Times New Roman" w:cs="Times New Roman"/>
                <w:i/>
                <w:szCs w:val="18"/>
              </w:rPr>
            </w:pPr>
            <w:r w:rsidRPr="00EF0904">
              <w:rPr>
                <w:rFonts w:cs="Arial"/>
              </w:rPr>
              <w:t xml:space="preserve">Look at </w:t>
            </w:r>
            <w:proofErr w:type="spellStart"/>
            <w:r w:rsidRPr="00EF0904">
              <w:rPr>
                <w:rFonts w:cs="Arial"/>
              </w:rPr>
              <w:t>Piktochart</w:t>
            </w:r>
            <w:proofErr w:type="spellEnd"/>
            <w:r w:rsidRPr="00EF0904">
              <w:rPr>
                <w:rFonts w:cs="Arial"/>
              </w:rPr>
              <w:t xml:space="preserve"> as Tool for </w:t>
            </w:r>
            <w:proofErr w:type="spellStart"/>
            <w:r w:rsidRPr="00EF0904">
              <w:rPr>
                <w:rFonts w:cs="Arial"/>
              </w:rPr>
              <w:t>Infographics</w:t>
            </w:r>
            <w:proofErr w:type="spellEnd"/>
            <w:r w:rsidRPr="00EF0904">
              <w:rPr>
                <w:rFonts w:cs="Arial"/>
              </w:rPr>
              <w:t xml:space="preserve"> and Visual Reports</w:t>
            </w:r>
          </w:p>
          <w:p w14:paraId="748E3468" w14:textId="0E7D7351" w:rsidR="00E315AE" w:rsidRPr="00EF0904" w:rsidRDefault="00E315AE" w:rsidP="00EF0904">
            <w:pPr>
              <w:pStyle w:val="ListParagraph"/>
              <w:numPr>
                <w:ilvl w:val="0"/>
                <w:numId w:val="41"/>
              </w:numPr>
              <w:rPr>
                <w:rFonts w:eastAsia="Times New Roman" w:cs="Times New Roman"/>
                <w:i/>
                <w:szCs w:val="18"/>
              </w:rPr>
            </w:pPr>
            <w:r w:rsidRPr="00B11772">
              <w:rPr>
                <w:rStyle w:val="IntenseEmphasis"/>
                <w:b w:val="0"/>
                <w:color w:val="auto"/>
              </w:rPr>
              <w:t>In-class Time to Work with Project Team on Report</w:t>
            </w:r>
          </w:p>
          <w:p w14:paraId="215B08EA" w14:textId="205F5970" w:rsidR="00062D4B" w:rsidRPr="00062D4B" w:rsidRDefault="00062D4B" w:rsidP="00062D4B">
            <w:pPr>
              <w:pStyle w:val="ListParagraph"/>
              <w:rPr>
                <w:rFonts w:eastAsia="Times New Roman" w:cs="Times New Roman"/>
                <w:b/>
                <w:color w:val="C0504D" w:themeColor="accent2"/>
                <w:szCs w:val="18"/>
              </w:rPr>
            </w:pPr>
          </w:p>
        </w:tc>
      </w:tr>
      <w:tr w:rsidR="00F82871" w:rsidRPr="00A2132D" w14:paraId="63673E99" w14:textId="77777777" w:rsidTr="00F82871">
        <w:trPr>
          <w:tblCellSpacing w:w="15" w:type="dxa"/>
        </w:trPr>
        <w:tc>
          <w:tcPr>
            <w:tcW w:w="1167" w:type="dxa"/>
            <w:shd w:val="clear" w:color="auto" w:fill="9B9B9B"/>
            <w:hideMark/>
          </w:tcPr>
          <w:p w14:paraId="73BE7701" w14:textId="77777777" w:rsidR="00F82871" w:rsidRPr="00A2132D" w:rsidRDefault="00F82871">
            <w:pPr>
              <w:rPr>
                <w:rFonts w:eastAsia="Times New Roman" w:cs="Times New Roman"/>
                <w:szCs w:val="18"/>
              </w:rPr>
            </w:pPr>
            <w:r w:rsidRPr="00A2132D">
              <w:rPr>
                <w:rStyle w:val="Strong"/>
                <w:rFonts w:eastAsia="Times New Roman" w:cs="Times New Roman"/>
                <w:color w:val="000000"/>
              </w:rPr>
              <w:t>WEEK 9</w:t>
            </w:r>
          </w:p>
        </w:tc>
        <w:tc>
          <w:tcPr>
            <w:tcW w:w="8148" w:type="dxa"/>
            <w:gridSpan w:val="3"/>
            <w:shd w:val="clear" w:color="auto" w:fill="9B9B9B"/>
          </w:tcPr>
          <w:p w14:paraId="281C5EA2" w14:textId="111A9FF3" w:rsidR="00F82871" w:rsidRPr="00FC499B" w:rsidRDefault="00B11772" w:rsidP="005626C6">
            <w:pPr>
              <w:ind w:right="-367"/>
              <w:rPr>
                <w:rFonts w:eastAsia="Times New Roman" w:cs="Times New Roman"/>
                <w:b/>
                <w:szCs w:val="18"/>
              </w:rPr>
            </w:pPr>
            <w:r>
              <w:rPr>
                <w:rFonts w:eastAsia="Times New Roman" w:cs="Times New Roman"/>
                <w:b/>
                <w:szCs w:val="18"/>
              </w:rPr>
              <w:t>Crafting and Delivering Business Presentations</w:t>
            </w:r>
          </w:p>
        </w:tc>
      </w:tr>
      <w:tr w:rsidR="00927C2C" w:rsidRPr="00A2132D" w14:paraId="671CA53A" w14:textId="77777777" w:rsidTr="00927C2C">
        <w:trPr>
          <w:trHeight w:val="264"/>
          <w:tblCellSpacing w:w="15" w:type="dxa"/>
        </w:trPr>
        <w:tc>
          <w:tcPr>
            <w:tcW w:w="1167" w:type="dxa"/>
            <w:shd w:val="clear" w:color="auto" w:fill="FFFFFF"/>
            <w:hideMark/>
          </w:tcPr>
          <w:p w14:paraId="0AD953F2" w14:textId="41AC0CB8" w:rsidR="00927C2C" w:rsidRPr="00A2132D" w:rsidRDefault="00E74213" w:rsidP="00D7534B">
            <w:pPr>
              <w:rPr>
                <w:rFonts w:eastAsia="Times New Roman" w:cs="Times New Roman"/>
                <w:szCs w:val="18"/>
              </w:rPr>
            </w:pPr>
            <w:r>
              <w:rPr>
                <w:rFonts w:eastAsia="Times New Roman" w:cs="Times New Roman"/>
                <w:szCs w:val="18"/>
              </w:rPr>
              <w:t>M 3/21</w:t>
            </w:r>
          </w:p>
        </w:tc>
        <w:tc>
          <w:tcPr>
            <w:tcW w:w="8148" w:type="dxa"/>
            <w:gridSpan w:val="3"/>
            <w:shd w:val="clear" w:color="auto" w:fill="FFFFFF"/>
          </w:tcPr>
          <w:p w14:paraId="71F74F34" w14:textId="37A66F68" w:rsidR="00E315AE" w:rsidRPr="00E315AE" w:rsidRDefault="00E315AE" w:rsidP="00B11772">
            <w:pPr>
              <w:pStyle w:val="ListParagraph"/>
              <w:numPr>
                <w:ilvl w:val="0"/>
                <w:numId w:val="42"/>
              </w:numPr>
              <w:rPr>
                <w:bCs/>
                <w:iCs/>
              </w:rPr>
            </w:pPr>
            <w:r w:rsidRPr="00E315AE">
              <w:rPr>
                <w:b/>
                <w:bCs/>
                <w:iCs/>
              </w:rPr>
              <w:t>DUE</w:t>
            </w:r>
            <w:r w:rsidRPr="00E315AE">
              <w:rPr>
                <w:bCs/>
                <w:iCs/>
              </w:rPr>
              <w:t>: Draft of Team Report Project</w:t>
            </w:r>
          </w:p>
          <w:p w14:paraId="70FDD506" w14:textId="77777777" w:rsidR="00927C2C" w:rsidRPr="00B11772" w:rsidRDefault="00B11772" w:rsidP="00B11772">
            <w:pPr>
              <w:pStyle w:val="ListParagraph"/>
              <w:numPr>
                <w:ilvl w:val="0"/>
                <w:numId w:val="42"/>
              </w:numPr>
              <w:rPr>
                <w:bCs/>
                <w:iCs/>
                <w:color w:val="C0504D" w:themeColor="accent2"/>
              </w:rPr>
            </w:pPr>
            <w:r w:rsidRPr="00B11772">
              <w:rPr>
                <w:b/>
              </w:rPr>
              <w:t>READ</w:t>
            </w:r>
            <w:r>
              <w:t xml:space="preserve">: </w:t>
            </w:r>
            <w:r w:rsidRPr="0022691D">
              <w:t>Ch. 10: Communicating Orally</w:t>
            </w:r>
          </w:p>
          <w:p w14:paraId="33CB4128" w14:textId="77777777" w:rsidR="00B11772" w:rsidRPr="00B11772" w:rsidRDefault="00B11772" w:rsidP="00B11772">
            <w:pPr>
              <w:pStyle w:val="ListParagraph"/>
              <w:numPr>
                <w:ilvl w:val="0"/>
                <w:numId w:val="42"/>
              </w:numPr>
              <w:rPr>
                <w:rFonts w:eastAsia="Times New Roman" w:cs="Times New Roman"/>
                <w:i/>
                <w:szCs w:val="18"/>
              </w:rPr>
            </w:pPr>
            <w:r w:rsidRPr="00B11772">
              <w:rPr>
                <w:rFonts w:eastAsia="Times New Roman" w:cs="Times New Roman"/>
                <w:i/>
                <w:szCs w:val="18"/>
              </w:rPr>
              <w:t>Quiz:</w:t>
            </w:r>
            <w:r w:rsidRPr="00B11772">
              <w:rPr>
                <w:i/>
              </w:rPr>
              <w:t xml:space="preserve"> Ch. 10</w:t>
            </w:r>
          </w:p>
          <w:p w14:paraId="001435B3" w14:textId="178F6138" w:rsidR="00B11772" w:rsidRPr="00E315AE" w:rsidRDefault="00B11772" w:rsidP="00B11772">
            <w:pPr>
              <w:pStyle w:val="ListParagraph"/>
              <w:numPr>
                <w:ilvl w:val="0"/>
                <w:numId w:val="42"/>
              </w:numPr>
              <w:rPr>
                <w:rFonts w:eastAsia="Times New Roman" w:cs="Times New Roman"/>
                <w:i/>
                <w:szCs w:val="18"/>
              </w:rPr>
            </w:pPr>
            <w:r w:rsidRPr="00B11772">
              <w:rPr>
                <w:rStyle w:val="IntenseEmphasis"/>
                <w:b w:val="0"/>
                <w:color w:val="auto"/>
              </w:rPr>
              <w:t>Discuss</w:t>
            </w:r>
            <w:r w:rsidRPr="00B11772">
              <w:rPr>
                <w:rStyle w:val="IntenseEmphasis"/>
                <w:b w:val="0"/>
              </w:rPr>
              <w:t xml:space="preserve"> </w:t>
            </w:r>
            <w:r w:rsidRPr="00B11772">
              <w:t xml:space="preserve"> Lifecycle of a Professional Presentation</w:t>
            </w:r>
          </w:p>
          <w:p w14:paraId="7DBDB5E0" w14:textId="070CC9D1" w:rsidR="00E315AE" w:rsidRPr="00B11772" w:rsidRDefault="00E315AE" w:rsidP="00B11772">
            <w:pPr>
              <w:pStyle w:val="ListParagraph"/>
              <w:numPr>
                <w:ilvl w:val="0"/>
                <w:numId w:val="42"/>
              </w:numPr>
              <w:rPr>
                <w:rFonts w:eastAsia="Times New Roman" w:cs="Times New Roman"/>
                <w:i/>
                <w:szCs w:val="18"/>
              </w:rPr>
            </w:pPr>
            <w:r>
              <w:rPr>
                <w:rFonts w:eastAsia="Times New Roman" w:cs="Times New Roman"/>
                <w:szCs w:val="18"/>
              </w:rPr>
              <w:t>Peer Review of Report Drafts</w:t>
            </w:r>
          </w:p>
          <w:p w14:paraId="238CAEDA" w14:textId="03948A67" w:rsidR="00B11772" w:rsidRPr="00B11772" w:rsidRDefault="00B11772" w:rsidP="00E315AE">
            <w:pPr>
              <w:pStyle w:val="ListParagraph"/>
              <w:rPr>
                <w:rStyle w:val="IntenseEmphasis"/>
                <w:b w:val="0"/>
                <w:color w:val="auto"/>
              </w:rPr>
            </w:pPr>
          </w:p>
        </w:tc>
      </w:tr>
      <w:tr w:rsidR="00D7534B" w:rsidRPr="00A2132D" w14:paraId="4F5C5FB8" w14:textId="77777777" w:rsidTr="00D7534B">
        <w:trPr>
          <w:trHeight w:val="352"/>
          <w:tblCellSpacing w:w="15" w:type="dxa"/>
        </w:trPr>
        <w:tc>
          <w:tcPr>
            <w:tcW w:w="9345" w:type="dxa"/>
            <w:gridSpan w:val="4"/>
            <w:shd w:val="clear" w:color="auto" w:fill="9B9B9B"/>
          </w:tcPr>
          <w:p w14:paraId="66831F80" w14:textId="18385832" w:rsidR="00D7534B" w:rsidRPr="00D7534B" w:rsidRDefault="00D7534B" w:rsidP="005626C6">
            <w:pPr>
              <w:ind w:right="-367"/>
              <w:rPr>
                <w:rFonts w:eastAsia="Times New Roman" w:cs="Times New Roman"/>
                <w:b/>
                <w:szCs w:val="18"/>
              </w:rPr>
            </w:pPr>
            <w:r w:rsidRPr="00D7534B">
              <w:rPr>
                <w:rFonts w:eastAsia="Times New Roman" w:cs="Times New Roman"/>
                <w:b/>
                <w:szCs w:val="18"/>
              </w:rPr>
              <w:t>SPRING BREAK</w:t>
            </w:r>
          </w:p>
        </w:tc>
      </w:tr>
      <w:tr w:rsidR="00D7534B" w:rsidRPr="00A2132D" w14:paraId="55EAAF19" w14:textId="77777777" w:rsidTr="00D7534B">
        <w:trPr>
          <w:trHeight w:val="352"/>
          <w:tblCellSpacing w:w="15" w:type="dxa"/>
        </w:trPr>
        <w:tc>
          <w:tcPr>
            <w:tcW w:w="1167" w:type="dxa"/>
            <w:shd w:val="clear" w:color="auto" w:fill="auto"/>
          </w:tcPr>
          <w:p w14:paraId="2BA0E374" w14:textId="0D96C95C" w:rsidR="00D7534B" w:rsidRPr="00D7534B" w:rsidRDefault="00D7534B">
            <w:pPr>
              <w:rPr>
                <w:rStyle w:val="Strong"/>
                <w:rFonts w:eastAsia="Times New Roman" w:cs="Times New Roman"/>
                <w:b w:val="0"/>
                <w:color w:val="000000"/>
              </w:rPr>
            </w:pPr>
            <w:r w:rsidRPr="00D7534B">
              <w:rPr>
                <w:rStyle w:val="Strong"/>
                <w:rFonts w:eastAsia="Times New Roman" w:cs="Times New Roman"/>
                <w:b w:val="0"/>
                <w:color w:val="000000"/>
              </w:rPr>
              <w:t>M 3/28-F 4/1</w:t>
            </w:r>
          </w:p>
        </w:tc>
        <w:tc>
          <w:tcPr>
            <w:tcW w:w="8148" w:type="dxa"/>
            <w:gridSpan w:val="3"/>
            <w:shd w:val="clear" w:color="auto" w:fill="auto"/>
          </w:tcPr>
          <w:p w14:paraId="5642A617" w14:textId="419B591E" w:rsidR="00924565" w:rsidRPr="00D13E75" w:rsidRDefault="00D7534B" w:rsidP="005626C6">
            <w:pPr>
              <w:ind w:right="-367"/>
              <w:rPr>
                <w:rFonts w:eastAsia="Times New Roman" w:cs="Times New Roman"/>
                <w:b/>
              </w:rPr>
            </w:pPr>
            <w:r w:rsidRPr="00662406">
              <w:rPr>
                <w:rFonts w:eastAsia="Times New Roman" w:cs="Times New Roman"/>
                <w:b/>
              </w:rPr>
              <w:t>Class Cancelled- Enjoy your break!</w:t>
            </w:r>
          </w:p>
        </w:tc>
      </w:tr>
      <w:tr w:rsidR="00C8508B" w:rsidRPr="00A2132D" w14:paraId="7CEC6D6B" w14:textId="77777777" w:rsidTr="00C8508B">
        <w:trPr>
          <w:trHeight w:val="352"/>
          <w:tblCellSpacing w:w="15" w:type="dxa"/>
        </w:trPr>
        <w:tc>
          <w:tcPr>
            <w:tcW w:w="1167" w:type="dxa"/>
            <w:shd w:val="clear" w:color="auto" w:fill="9B9B9B"/>
            <w:hideMark/>
          </w:tcPr>
          <w:p w14:paraId="4A219A08" w14:textId="41A18102" w:rsidR="00C8508B" w:rsidRPr="00A2132D" w:rsidRDefault="00C8508B">
            <w:pPr>
              <w:rPr>
                <w:rFonts w:eastAsia="Times New Roman" w:cs="Times New Roman"/>
                <w:szCs w:val="18"/>
              </w:rPr>
            </w:pPr>
            <w:r w:rsidRPr="00A2132D">
              <w:rPr>
                <w:rStyle w:val="Strong"/>
                <w:rFonts w:eastAsia="Times New Roman" w:cs="Times New Roman"/>
                <w:color w:val="000000"/>
              </w:rPr>
              <w:t>WEEK 1</w:t>
            </w:r>
            <w:r w:rsidR="00E74213">
              <w:rPr>
                <w:rStyle w:val="Strong"/>
                <w:rFonts w:eastAsia="Times New Roman" w:cs="Times New Roman"/>
                <w:color w:val="000000"/>
              </w:rPr>
              <w:t>1</w:t>
            </w:r>
          </w:p>
        </w:tc>
        <w:tc>
          <w:tcPr>
            <w:tcW w:w="8148" w:type="dxa"/>
            <w:gridSpan w:val="3"/>
            <w:shd w:val="clear" w:color="auto" w:fill="9B9B9B"/>
          </w:tcPr>
          <w:p w14:paraId="6EFD0D19" w14:textId="19556608" w:rsidR="00C8508B" w:rsidRPr="00924565" w:rsidRDefault="00FC05CC" w:rsidP="005626C6">
            <w:pPr>
              <w:ind w:right="-367"/>
              <w:rPr>
                <w:rFonts w:eastAsia="Times New Roman" w:cs="Times New Roman"/>
                <w:b/>
                <w:szCs w:val="18"/>
              </w:rPr>
            </w:pPr>
            <w:r>
              <w:rPr>
                <w:rFonts w:eastAsia="Times New Roman" w:cs="Times New Roman"/>
                <w:b/>
                <w:szCs w:val="18"/>
              </w:rPr>
              <w:t>Writing Proposals I</w:t>
            </w:r>
          </w:p>
        </w:tc>
      </w:tr>
      <w:tr w:rsidR="00C8508B" w:rsidRPr="00A2132D" w14:paraId="7136F3A6" w14:textId="77777777" w:rsidTr="00C8508B">
        <w:trPr>
          <w:trHeight w:val="753"/>
          <w:tblCellSpacing w:w="15" w:type="dxa"/>
        </w:trPr>
        <w:tc>
          <w:tcPr>
            <w:tcW w:w="1167" w:type="dxa"/>
            <w:shd w:val="clear" w:color="auto" w:fill="FFFFFF"/>
            <w:hideMark/>
          </w:tcPr>
          <w:p w14:paraId="152E8D19" w14:textId="6654D3E9" w:rsidR="00C8508B" w:rsidRPr="00A2132D" w:rsidRDefault="00E74213" w:rsidP="00662406">
            <w:pPr>
              <w:rPr>
                <w:rFonts w:eastAsia="Times New Roman" w:cs="Times New Roman"/>
                <w:szCs w:val="18"/>
              </w:rPr>
            </w:pPr>
            <w:r>
              <w:rPr>
                <w:rFonts w:eastAsia="Times New Roman" w:cs="Times New Roman"/>
                <w:szCs w:val="18"/>
              </w:rPr>
              <w:t>M 4/4</w:t>
            </w:r>
          </w:p>
        </w:tc>
        <w:tc>
          <w:tcPr>
            <w:tcW w:w="8148" w:type="dxa"/>
            <w:gridSpan w:val="3"/>
            <w:shd w:val="clear" w:color="auto" w:fill="FFFFFF"/>
          </w:tcPr>
          <w:p w14:paraId="48456BA4" w14:textId="77777777" w:rsidR="00813B2C" w:rsidRPr="00240BBD" w:rsidRDefault="00240BBD" w:rsidP="00240BBD">
            <w:pPr>
              <w:pStyle w:val="ListParagraph"/>
              <w:numPr>
                <w:ilvl w:val="0"/>
                <w:numId w:val="43"/>
              </w:numPr>
              <w:rPr>
                <w:rFonts w:eastAsia="Times New Roman" w:cs="Times New Roman"/>
                <w:szCs w:val="18"/>
              </w:rPr>
            </w:pPr>
            <w:r w:rsidRPr="00240BBD">
              <w:rPr>
                <w:rFonts w:eastAsia="Times New Roman" w:cs="Times New Roman"/>
                <w:b/>
                <w:szCs w:val="18"/>
              </w:rPr>
              <w:t>READ</w:t>
            </w:r>
            <w:r w:rsidRPr="00240BBD">
              <w:rPr>
                <w:rFonts w:eastAsia="Times New Roman" w:cs="Times New Roman"/>
                <w:szCs w:val="18"/>
              </w:rPr>
              <w:t xml:space="preserve">: </w:t>
            </w:r>
            <w:r w:rsidRPr="0022691D">
              <w:t xml:space="preserve"> Ch. 7: Writing Persuasive Messages and Proposals</w:t>
            </w:r>
          </w:p>
          <w:p w14:paraId="77929395" w14:textId="77777777" w:rsidR="00240BBD" w:rsidRPr="00240381" w:rsidRDefault="00240BBD" w:rsidP="00240BBD">
            <w:pPr>
              <w:pStyle w:val="ListParagraph"/>
              <w:numPr>
                <w:ilvl w:val="0"/>
                <w:numId w:val="43"/>
              </w:numPr>
              <w:rPr>
                <w:rFonts w:eastAsia="Times New Roman" w:cs="Times New Roman"/>
                <w:szCs w:val="18"/>
              </w:rPr>
            </w:pPr>
            <w:r w:rsidRPr="00240BBD">
              <w:rPr>
                <w:rFonts w:eastAsia="Times New Roman" w:cs="Times New Roman"/>
                <w:b/>
                <w:szCs w:val="18"/>
              </w:rPr>
              <w:t>DUE</w:t>
            </w:r>
            <w:r w:rsidRPr="00240BBD">
              <w:rPr>
                <w:rFonts w:eastAsia="Times New Roman" w:cs="Times New Roman"/>
                <w:szCs w:val="18"/>
              </w:rPr>
              <w:t xml:space="preserve">: </w:t>
            </w:r>
            <w:r w:rsidRPr="00240BBD">
              <w:rPr>
                <w:bCs/>
                <w:iCs/>
              </w:rPr>
              <w:t xml:space="preserve"> Final Version of Team Report Project</w:t>
            </w:r>
          </w:p>
          <w:p w14:paraId="18B42BD1" w14:textId="5301A287" w:rsidR="00240381" w:rsidRPr="00240381" w:rsidRDefault="00240381" w:rsidP="00240BBD">
            <w:pPr>
              <w:pStyle w:val="ListParagraph"/>
              <w:numPr>
                <w:ilvl w:val="0"/>
                <w:numId w:val="43"/>
              </w:numPr>
              <w:rPr>
                <w:rFonts w:eastAsia="Times New Roman" w:cs="Times New Roman"/>
                <w:i/>
                <w:szCs w:val="18"/>
              </w:rPr>
            </w:pPr>
            <w:r w:rsidRPr="00240381">
              <w:rPr>
                <w:rFonts w:eastAsia="Times New Roman" w:cs="Times New Roman"/>
                <w:i/>
                <w:szCs w:val="18"/>
              </w:rPr>
              <w:t>Quiz: Ch. 7</w:t>
            </w:r>
          </w:p>
          <w:p w14:paraId="2E68E027" w14:textId="77BC2363" w:rsidR="00240BBD" w:rsidRPr="00955BF6" w:rsidRDefault="00240BBD" w:rsidP="00240BBD">
            <w:pPr>
              <w:pStyle w:val="ListParagraph"/>
              <w:numPr>
                <w:ilvl w:val="0"/>
                <w:numId w:val="43"/>
              </w:numPr>
              <w:rPr>
                <w:rFonts w:eastAsia="Times New Roman" w:cs="Times New Roman"/>
                <w:szCs w:val="18"/>
              </w:rPr>
            </w:pPr>
            <w:r w:rsidRPr="00240BBD">
              <w:rPr>
                <w:rFonts w:eastAsia="Times New Roman" w:cs="Times New Roman"/>
                <w:szCs w:val="18"/>
              </w:rPr>
              <w:t xml:space="preserve">Discuss </w:t>
            </w:r>
            <w:r w:rsidRPr="00240BBD">
              <w:t xml:space="preserve"> Rhetorical Appeals: Ethos, Pathos, Logos</w:t>
            </w:r>
            <w:r>
              <w:t xml:space="preserve"> in Business Contexts</w:t>
            </w:r>
          </w:p>
          <w:p w14:paraId="3455ED34" w14:textId="5F79C4C5" w:rsidR="00955BF6" w:rsidRPr="00240BBD" w:rsidRDefault="00955BF6" w:rsidP="00240BBD">
            <w:pPr>
              <w:pStyle w:val="ListParagraph"/>
              <w:numPr>
                <w:ilvl w:val="0"/>
                <w:numId w:val="43"/>
              </w:numPr>
              <w:rPr>
                <w:rFonts w:eastAsia="Times New Roman" w:cs="Times New Roman"/>
                <w:szCs w:val="18"/>
              </w:rPr>
            </w:pPr>
            <w:r>
              <w:t>Directions for Team Proposal Project</w:t>
            </w:r>
          </w:p>
          <w:p w14:paraId="22A363C3" w14:textId="4C56863E" w:rsidR="00240BBD" w:rsidRPr="00924565" w:rsidRDefault="00240BBD" w:rsidP="00240BBD">
            <w:pPr>
              <w:pStyle w:val="ListParagraph"/>
              <w:spacing w:before="100" w:beforeAutospacing="1" w:after="100" w:afterAutospacing="1" w:line="240" w:lineRule="auto"/>
              <w:ind w:right="-367"/>
              <w:rPr>
                <w:rFonts w:eastAsia="Times New Roman" w:cs="Times New Roman"/>
                <w:szCs w:val="18"/>
              </w:rPr>
            </w:pPr>
          </w:p>
        </w:tc>
      </w:tr>
      <w:tr w:rsidR="00C8508B" w:rsidRPr="00A2132D" w14:paraId="7330E144" w14:textId="77777777" w:rsidTr="00C8508B">
        <w:trPr>
          <w:tblCellSpacing w:w="15" w:type="dxa"/>
        </w:trPr>
        <w:tc>
          <w:tcPr>
            <w:tcW w:w="1167" w:type="dxa"/>
            <w:shd w:val="clear" w:color="auto" w:fill="9B9B9B"/>
            <w:hideMark/>
          </w:tcPr>
          <w:p w14:paraId="642E0FE7" w14:textId="4A548334" w:rsidR="00C8508B" w:rsidRPr="00A2132D" w:rsidRDefault="00C8508B">
            <w:pPr>
              <w:rPr>
                <w:rFonts w:eastAsia="Times New Roman" w:cs="Times New Roman"/>
                <w:szCs w:val="18"/>
              </w:rPr>
            </w:pPr>
            <w:r w:rsidRPr="00A2132D">
              <w:rPr>
                <w:rStyle w:val="Strong"/>
                <w:rFonts w:eastAsia="Times New Roman" w:cs="Times New Roman"/>
                <w:color w:val="000000"/>
              </w:rPr>
              <w:t>WEEK 1</w:t>
            </w:r>
            <w:r w:rsidR="00E74213">
              <w:rPr>
                <w:rStyle w:val="Strong"/>
                <w:rFonts w:eastAsia="Times New Roman" w:cs="Times New Roman"/>
                <w:color w:val="000000"/>
              </w:rPr>
              <w:t>2</w:t>
            </w:r>
          </w:p>
        </w:tc>
        <w:tc>
          <w:tcPr>
            <w:tcW w:w="8148" w:type="dxa"/>
            <w:gridSpan w:val="3"/>
            <w:shd w:val="clear" w:color="auto" w:fill="9B9B9B"/>
          </w:tcPr>
          <w:p w14:paraId="64964062" w14:textId="7C3806D0" w:rsidR="00C8508B" w:rsidRPr="00924565" w:rsidRDefault="00FC05CC" w:rsidP="005626C6">
            <w:pPr>
              <w:ind w:right="-367"/>
              <w:rPr>
                <w:rFonts w:eastAsia="Times New Roman" w:cs="Times New Roman"/>
                <w:b/>
                <w:szCs w:val="18"/>
              </w:rPr>
            </w:pPr>
            <w:r>
              <w:rPr>
                <w:rFonts w:eastAsia="Times New Roman" w:cs="Times New Roman"/>
                <w:b/>
                <w:szCs w:val="18"/>
              </w:rPr>
              <w:t>Writing Proposals II</w:t>
            </w:r>
          </w:p>
        </w:tc>
      </w:tr>
      <w:tr w:rsidR="00C8508B" w:rsidRPr="00A2132D" w14:paraId="045F4034" w14:textId="77777777" w:rsidTr="00C8508B">
        <w:trPr>
          <w:trHeight w:val="172"/>
          <w:tblCellSpacing w:w="15" w:type="dxa"/>
        </w:trPr>
        <w:tc>
          <w:tcPr>
            <w:tcW w:w="1167" w:type="dxa"/>
            <w:shd w:val="clear" w:color="auto" w:fill="FFFFFF"/>
            <w:hideMark/>
          </w:tcPr>
          <w:p w14:paraId="353EDC99" w14:textId="55AC9338" w:rsidR="00C8508B" w:rsidRPr="00A2132D" w:rsidRDefault="00E74213" w:rsidP="00300B9B">
            <w:pPr>
              <w:rPr>
                <w:rFonts w:eastAsia="Times New Roman" w:cs="Times New Roman"/>
                <w:szCs w:val="18"/>
              </w:rPr>
            </w:pPr>
            <w:r>
              <w:rPr>
                <w:rFonts w:eastAsia="Times New Roman" w:cs="Times New Roman"/>
                <w:szCs w:val="18"/>
              </w:rPr>
              <w:t>M</w:t>
            </w:r>
            <w:r w:rsidR="00C8508B" w:rsidRPr="00A2132D">
              <w:rPr>
                <w:rFonts w:eastAsia="Times New Roman" w:cs="Times New Roman"/>
                <w:szCs w:val="18"/>
              </w:rPr>
              <w:t xml:space="preserve"> </w:t>
            </w:r>
            <w:r w:rsidR="00300B9B">
              <w:rPr>
                <w:rFonts w:eastAsia="Times New Roman" w:cs="Times New Roman"/>
                <w:szCs w:val="18"/>
              </w:rPr>
              <w:t>4/1</w:t>
            </w:r>
            <w:r>
              <w:rPr>
                <w:rFonts w:eastAsia="Times New Roman" w:cs="Times New Roman"/>
                <w:szCs w:val="18"/>
              </w:rPr>
              <w:t>1</w:t>
            </w:r>
          </w:p>
        </w:tc>
        <w:tc>
          <w:tcPr>
            <w:tcW w:w="8148" w:type="dxa"/>
            <w:gridSpan w:val="3"/>
            <w:shd w:val="clear" w:color="auto" w:fill="FFFFFF"/>
          </w:tcPr>
          <w:p w14:paraId="3F5B7FCF" w14:textId="77777777" w:rsidR="00C8508B" w:rsidRPr="00240381" w:rsidRDefault="00240381" w:rsidP="00240381">
            <w:pPr>
              <w:pStyle w:val="ListParagraph"/>
              <w:numPr>
                <w:ilvl w:val="0"/>
                <w:numId w:val="44"/>
              </w:numPr>
              <w:rPr>
                <w:rFonts w:eastAsia="Times New Roman" w:cs="Times New Roman"/>
                <w:szCs w:val="18"/>
              </w:rPr>
            </w:pPr>
            <w:r w:rsidRPr="00240381">
              <w:rPr>
                <w:b/>
              </w:rPr>
              <w:t>READ</w:t>
            </w:r>
            <w:r>
              <w:t xml:space="preserve">: </w:t>
            </w:r>
            <w:r w:rsidRPr="0022691D">
              <w:t>Ch. 6: Writing Bad-News Messages</w:t>
            </w:r>
          </w:p>
          <w:p w14:paraId="66E2DEC8" w14:textId="77777777" w:rsidR="00240381" w:rsidRPr="00240381" w:rsidRDefault="00240381" w:rsidP="00240381">
            <w:pPr>
              <w:pStyle w:val="ListParagraph"/>
              <w:numPr>
                <w:ilvl w:val="0"/>
                <w:numId w:val="44"/>
              </w:numPr>
              <w:rPr>
                <w:rFonts w:eastAsia="Times New Roman" w:cs="Times New Roman"/>
                <w:i/>
                <w:szCs w:val="18"/>
              </w:rPr>
            </w:pPr>
            <w:r w:rsidRPr="00240381">
              <w:rPr>
                <w:i/>
              </w:rPr>
              <w:t>Quiz</w:t>
            </w:r>
            <w:r w:rsidRPr="00240381">
              <w:rPr>
                <w:rFonts w:eastAsia="Times New Roman" w:cs="Times New Roman"/>
                <w:i/>
                <w:szCs w:val="18"/>
              </w:rPr>
              <w:t>: Ch. 6</w:t>
            </w:r>
          </w:p>
          <w:p w14:paraId="4FFB69ED" w14:textId="1810B9ED" w:rsidR="00240381" w:rsidRPr="00240381" w:rsidRDefault="00240381" w:rsidP="00240381">
            <w:pPr>
              <w:pStyle w:val="ListParagraph"/>
              <w:numPr>
                <w:ilvl w:val="0"/>
                <w:numId w:val="44"/>
              </w:numPr>
              <w:rPr>
                <w:rFonts w:eastAsia="Times New Roman" w:cs="Times New Roman"/>
                <w:szCs w:val="18"/>
              </w:rPr>
            </w:pPr>
            <w:r w:rsidRPr="00240381">
              <w:t>Discuss</w:t>
            </w:r>
            <w:r w:rsidRPr="00240381">
              <w:rPr>
                <w:b/>
              </w:rPr>
              <w:t xml:space="preserve"> </w:t>
            </w:r>
            <w:r w:rsidRPr="00240381">
              <w:t>Communicating Bad News</w:t>
            </w:r>
          </w:p>
          <w:p w14:paraId="6A136038" w14:textId="0A3FE330" w:rsidR="00240381" w:rsidRPr="00924565" w:rsidRDefault="00240381" w:rsidP="00240381">
            <w:pPr>
              <w:spacing w:before="100" w:beforeAutospacing="1" w:after="100" w:afterAutospacing="1" w:line="240" w:lineRule="auto"/>
              <w:ind w:left="720"/>
              <w:rPr>
                <w:rFonts w:eastAsia="Times New Roman" w:cs="Times New Roman"/>
                <w:szCs w:val="18"/>
              </w:rPr>
            </w:pPr>
          </w:p>
        </w:tc>
      </w:tr>
      <w:tr w:rsidR="00C8508B" w:rsidRPr="00A2132D" w14:paraId="7DBECDBD" w14:textId="77777777" w:rsidTr="00C8508B">
        <w:trPr>
          <w:tblCellSpacing w:w="15" w:type="dxa"/>
        </w:trPr>
        <w:tc>
          <w:tcPr>
            <w:tcW w:w="1167" w:type="dxa"/>
            <w:shd w:val="clear" w:color="auto" w:fill="9B9B9B"/>
            <w:hideMark/>
          </w:tcPr>
          <w:p w14:paraId="552EC808" w14:textId="7F09D280" w:rsidR="00C8508B" w:rsidRPr="00A2132D" w:rsidRDefault="00C8508B">
            <w:pPr>
              <w:rPr>
                <w:rFonts w:eastAsia="Times New Roman" w:cs="Times New Roman"/>
                <w:szCs w:val="18"/>
              </w:rPr>
            </w:pPr>
            <w:r w:rsidRPr="00A2132D">
              <w:rPr>
                <w:rStyle w:val="Strong"/>
                <w:rFonts w:eastAsia="Times New Roman" w:cs="Times New Roman"/>
                <w:color w:val="000000"/>
              </w:rPr>
              <w:lastRenderedPageBreak/>
              <w:t>WEEK 1</w:t>
            </w:r>
            <w:r w:rsidR="00E74213">
              <w:rPr>
                <w:rStyle w:val="Strong"/>
                <w:rFonts w:eastAsia="Times New Roman" w:cs="Times New Roman"/>
                <w:color w:val="000000"/>
              </w:rPr>
              <w:t>3</w:t>
            </w:r>
          </w:p>
        </w:tc>
        <w:tc>
          <w:tcPr>
            <w:tcW w:w="8148" w:type="dxa"/>
            <w:gridSpan w:val="3"/>
            <w:shd w:val="clear" w:color="auto" w:fill="9B9B9B"/>
          </w:tcPr>
          <w:p w14:paraId="29B0C693" w14:textId="79998E7C" w:rsidR="00C8508B" w:rsidRPr="0061280D" w:rsidRDefault="00955BF6" w:rsidP="005626C6">
            <w:pPr>
              <w:ind w:right="-367"/>
              <w:rPr>
                <w:rFonts w:eastAsia="Times New Roman" w:cs="Times New Roman"/>
                <w:b/>
                <w:szCs w:val="18"/>
              </w:rPr>
            </w:pPr>
            <w:r>
              <w:rPr>
                <w:rFonts w:eastAsia="Times New Roman" w:cs="Times New Roman"/>
                <w:b/>
                <w:szCs w:val="18"/>
              </w:rPr>
              <w:t>Proposal Group Consultations</w:t>
            </w:r>
          </w:p>
        </w:tc>
      </w:tr>
      <w:tr w:rsidR="00300B9B" w:rsidRPr="00A2132D" w14:paraId="7EB050F2" w14:textId="77777777" w:rsidTr="00C8508B">
        <w:trPr>
          <w:trHeight w:val="172"/>
          <w:tblCellSpacing w:w="15" w:type="dxa"/>
        </w:trPr>
        <w:tc>
          <w:tcPr>
            <w:tcW w:w="1167" w:type="dxa"/>
            <w:shd w:val="clear" w:color="auto" w:fill="FFFFFF"/>
            <w:hideMark/>
          </w:tcPr>
          <w:p w14:paraId="1BE7D1C9" w14:textId="68AEABAC" w:rsidR="00300B9B" w:rsidRPr="00A2132D" w:rsidRDefault="00E74213" w:rsidP="00300B9B">
            <w:pPr>
              <w:rPr>
                <w:rFonts w:eastAsia="Times New Roman" w:cs="Times New Roman"/>
                <w:szCs w:val="18"/>
              </w:rPr>
            </w:pPr>
            <w:r>
              <w:rPr>
                <w:rFonts w:eastAsia="Times New Roman" w:cs="Times New Roman"/>
                <w:szCs w:val="18"/>
              </w:rPr>
              <w:t>M 4/18</w:t>
            </w:r>
          </w:p>
        </w:tc>
        <w:tc>
          <w:tcPr>
            <w:tcW w:w="8148" w:type="dxa"/>
            <w:gridSpan w:val="3"/>
            <w:shd w:val="clear" w:color="auto" w:fill="FFFFFF"/>
          </w:tcPr>
          <w:p w14:paraId="5D7EB473" w14:textId="2AEE7B50" w:rsidR="00955BF6" w:rsidRDefault="00955BF6" w:rsidP="00955BF6">
            <w:pPr>
              <w:pStyle w:val="ListParagraph"/>
              <w:numPr>
                <w:ilvl w:val="0"/>
                <w:numId w:val="45"/>
              </w:numPr>
            </w:pPr>
            <w:r w:rsidRPr="00955BF6">
              <w:rPr>
                <w:b/>
              </w:rPr>
              <w:t>DUE</w:t>
            </w:r>
            <w:r>
              <w:t>: Draft Proposal Project</w:t>
            </w:r>
          </w:p>
          <w:p w14:paraId="70A677D8" w14:textId="3D508FB5" w:rsidR="00955BF6" w:rsidRDefault="00955BF6" w:rsidP="00955BF6">
            <w:pPr>
              <w:pStyle w:val="ListParagraph"/>
              <w:numPr>
                <w:ilvl w:val="0"/>
                <w:numId w:val="45"/>
              </w:numPr>
            </w:pPr>
            <w:r>
              <w:t>Class Sessions Cancelled</w:t>
            </w:r>
          </w:p>
          <w:p w14:paraId="5FF2BFAE" w14:textId="56A5DE81" w:rsidR="00300B9B" w:rsidRPr="002F6D82" w:rsidRDefault="00955BF6" w:rsidP="00955BF6">
            <w:pPr>
              <w:pStyle w:val="ListParagraph"/>
              <w:numPr>
                <w:ilvl w:val="0"/>
                <w:numId w:val="45"/>
              </w:numPr>
            </w:pPr>
            <w:r>
              <w:t>Teams Will Schedule and meet for 20 Minute Consultations with Instructor for Proposal Drafts-in-Progress</w:t>
            </w:r>
          </w:p>
        </w:tc>
      </w:tr>
      <w:tr w:rsidR="00C8508B" w:rsidRPr="00A2132D" w14:paraId="6AB1D085" w14:textId="77777777" w:rsidTr="00C8508B">
        <w:trPr>
          <w:tblCellSpacing w:w="15" w:type="dxa"/>
        </w:trPr>
        <w:tc>
          <w:tcPr>
            <w:tcW w:w="1167" w:type="dxa"/>
            <w:shd w:val="clear" w:color="auto" w:fill="9B9B9B"/>
            <w:hideMark/>
          </w:tcPr>
          <w:p w14:paraId="4D1E52D8" w14:textId="2C1C8A47" w:rsidR="00C8508B" w:rsidRPr="00A2132D" w:rsidRDefault="00C8508B">
            <w:pPr>
              <w:rPr>
                <w:rFonts w:eastAsia="Times New Roman" w:cs="Times New Roman"/>
                <w:szCs w:val="18"/>
              </w:rPr>
            </w:pPr>
            <w:r w:rsidRPr="00A2132D">
              <w:rPr>
                <w:rStyle w:val="Strong"/>
                <w:rFonts w:eastAsia="Times New Roman" w:cs="Times New Roman"/>
                <w:color w:val="000000"/>
              </w:rPr>
              <w:t>WEEK 1</w:t>
            </w:r>
            <w:r w:rsidR="00E74213">
              <w:rPr>
                <w:rStyle w:val="Strong"/>
                <w:rFonts w:eastAsia="Times New Roman" w:cs="Times New Roman"/>
                <w:color w:val="000000"/>
              </w:rPr>
              <w:t>4</w:t>
            </w:r>
          </w:p>
        </w:tc>
        <w:tc>
          <w:tcPr>
            <w:tcW w:w="8148" w:type="dxa"/>
            <w:gridSpan w:val="3"/>
            <w:shd w:val="clear" w:color="auto" w:fill="9B9B9B"/>
          </w:tcPr>
          <w:p w14:paraId="4C797607" w14:textId="58C44CA4" w:rsidR="00C8508B" w:rsidRPr="00A907A9" w:rsidRDefault="00A907A9" w:rsidP="005626C6">
            <w:pPr>
              <w:ind w:right="-367"/>
              <w:rPr>
                <w:rFonts w:eastAsia="Times New Roman" w:cs="Times New Roman"/>
                <w:b/>
                <w:szCs w:val="18"/>
              </w:rPr>
            </w:pPr>
            <w:r w:rsidRPr="00A907A9">
              <w:rPr>
                <w:rFonts w:eastAsia="Times New Roman" w:cs="Times New Roman"/>
                <w:b/>
                <w:szCs w:val="18"/>
              </w:rPr>
              <w:t>Review</w:t>
            </w:r>
          </w:p>
        </w:tc>
      </w:tr>
      <w:tr w:rsidR="00C8508B" w:rsidRPr="00A2132D" w14:paraId="5D791293" w14:textId="77777777" w:rsidTr="00C8508B">
        <w:trPr>
          <w:trHeight w:val="172"/>
          <w:tblCellSpacing w:w="15" w:type="dxa"/>
        </w:trPr>
        <w:tc>
          <w:tcPr>
            <w:tcW w:w="1167" w:type="dxa"/>
            <w:shd w:val="clear" w:color="auto" w:fill="FFFFFF"/>
            <w:hideMark/>
          </w:tcPr>
          <w:p w14:paraId="42996053" w14:textId="25090F81" w:rsidR="00C8508B" w:rsidRPr="00A2132D" w:rsidRDefault="00E74213" w:rsidP="00300B9B">
            <w:pPr>
              <w:rPr>
                <w:rFonts w:eastAsia="Times New Roman" w:cs="Times New Roman"/>
                <w:szCs w:val="18"/>
              </w:rPr>
            </w:pPr>
            <w:r>
              <w:rPr>
                <w:rFonts w:eastAsia="Times New Roman" w:cs="Times New Roman"/>
                <w:szCs w:val="18"/>
              </w:rPr>
              <w:t>M 4/25</w:t>
            </w:r>
          </w:p>
        </w:tc>
        <w:tc>
          <w:tcPr>
            <w:tcW w:w="8148" w:type="dxa"/>
            <w:gridSpan w:val="3"/>
            <w:shd w:val="clear" w:color="auto" w:fill="FFFFFF"/>
          </w:tcPr>
          <w:p w14:paraId="7DBD15A1" w14:textId="77777777" w:rsidR="00C8508B" w:rsidRDefault="00A907A9" w:rsidP="00A907A9">
            <w:pPr>
              <w:pStyle w:val="ListParagraph"/>
              <w:numPr>
                <w:ilvl w:val="0"/>
                <w:numId w:val="26"/>
              </w:numPr>
              <w:rPr>
                <w:rFonts w:eastAsia="Times New Roman" w:cs="Times New Roman"/>
                <w:szCs w:val="18"/>
              </w:rPr>
            </w:pPr>
            <w:r>
              <w:rPr>
                <w:rFonts w:eastAsia="Times New Roman" w:cs="Times New Roman"/>
                <w:szCs w:val="18"/>
              </w:rPr>
              <w:t>Review Presentation Strategies</w:t>
            </w:r>
          </w:p>
          <w:p w14:paraId="185E143E" w14:textId="77777777" w:rsidR="00A907A9" w:rsidRDefault="00A907A9" w:rsidP="00A907A9">
            <w:pPr>
              <w:pStyle w:val="ListParagraph"/>
              <w:numPr>
                <w:ilvl w:val="0"/>
                <w:numId w:val="26"/>
              </w:numPr>
              <w:rPr>
                <w:rFonts w:eastAsia="Times New Roman" w:cs="Times New Roman"/>
                <w:szCs w:val="18"/>
              </w:rPr>
            </w:pPr>
            <w:r>
              <w:rPr>
                <w:rFonts w:eastAsia="Times New Roman" w:cs="Times New Roman"/>
                <w:szCs w:val="18"/>
              </w:rPr>
              <w:t>Review Integration of Visuals into Documents and Presentations</w:t>
            </w:r>
          </w:p>
          <w:p w14:paraId="01B62A66" w14:textId="443E95CA" w:rsidR="00A907A9" w:rsidRPr="00A907A9" w:rsidRDefault="00A907A9" w:rsidP="00A907A9">
            <w:pPr>
              <w:pStyle w:val="ListParagraph"/>
              <w:numPr>
                <w:ilvl w:val="0"/>
                <w:numId w:val="26"/>
              </w:numPr>
              <w:rPr>
                <w:rStyle w:val="IntenseEmphasis"/>
                <w:rFonts w:eastAsia="Times New Roman" w:cs="Times New Roman"/>
                <w:b w:val="0"/>
                <w:bCs w:val="0"/>
                <w:i/>
                <w:iCs w:val="0"/>
                <w:color w:val="auto"/>
                <w:szCs w:val="18"/>
              </w:rPr>
            </w:pPr>
            <w:r w:rsidRPr="00B11772">
              <w:rPr>
                <w:rStyle w:val="IntenseEmphasis"/>
                <w:b w:val="0"/>
                <w:color w:val="auto"/>
              </w:rPr>
              <w:t xml:space="preserve">In-class Time to Work with Project Team on </w:t>
            </w:r>
            <w:r>
              <w:rPr>
                <w:rStyle w:val="IntenseEmphasis"/>
                <w:b w:val="0"/>
                <w:color w:val="auto"/>
              </w:rPr>
              <w:t>Final Proposal</w:t>
            </w:r>
          </w:p>
          <w:p w14:paraId="300550EF" w14:textId="56FE9F8A" w:rsidR="00A907A9" w:rsidRPr="00EF0904" w:rsidRDefault="00A907A9" w:rsidP="00A907A9">
            <w:pPr>
              <w:pStyle w:val="ListParagraph"/>
              <w:numPr>
                <w:ilvl w:val="0"/>
                <w:numId w:val="26"/>
              </w:numPr>
              <w:rPr>
                <w:rFonts w:eastAsia="Times New Roman" w:cs="Times New Roman"/>
                <w:i/>
                <w:szCs w:val="18"/>
              </w:rPr>
            </w:pPr>
            <w:r>
              <w:rPr>
                <w:rStyle w:val="IntenseEmphasis"/>
                <w:b w:val="0"/>
                <w:color w:val="auto"/>
              </w:rPr>
              <w:t>Quiz Retakes</w:t>
            </w:r>
          </w:p>
          <w:p w14:paraId="60815A7B" w14:textId="3BDF546A" w:rsidR="00A907A9" w:rsidRPr="0061280D" w:rsidRDefault="00A907A9" w:rsidP="00A907A9">
            <w:pPr>
              <w:pStyle w:val="ListParagraph"/>
              <w:rPr>
                <w:rFonts w:eastAsia="Times New Roman" w:cs="Times New Roman"/>
                <w:szCs w:val="18"/>
              </w:rPr>
            </w:pPr>
          </w:p>
        </w:tc>
      </w:tr>
      <w:tr w:rsidR="00DB0FA8" w:rsidRPr="00A2132D" w14:paraId="53880C53" w14:textId="77777777" w:rsidTr="00DB0FA8">
        <w:trPr>
          <w:tblCellSpacing w:w="15" w:type="dxa"/>
        </w:trPr>
        <w:tc>
          <w:tcPr>
            <w:tcW w:w="1167" w:type="dxa"/>
            <w:shd w:val="clear" w:color="auto" w:fill="9B9B9B"/>
            <w:hideMark/>
          </w:tcPr>
          <w:p w14:paraId="4211B19F" w14:textId="59F3AA76" w:rsidR="00DB0FA8" w:rsidRPr="00A2132D" w:rsidRDefault="00DB0FA8" w:rsidP="003271E6">
            <w:pPr>
              <w:rPr>
                <w:rFonts w:eastAsia="Times New Roman" w:cs="Times New Roman"/>
                <w:szCs w:val="18"/>
              </w:rPr>
            </w:pPr>
            <w:r w:rsidRPr="00A2132D">
              <w:rPr>
                <w:rStyle w:val="Strong"/>
                <w:rFonts w:eastAsia="Times New Roman" w:cs="Times New Roman"/>
                <w:color w:val="000000"/>
              </w:rPr>
              <w:t>WEEK 1</w:t>
            </w:r>
            <w:r w:rsidR="00E74213">
              <w:rPr>
                <w:rStyle w:val="Strong"/>
                <w:rFonts w:eastAsia="Times New Roman" w:cs="Times New Roman"/>
                <w:color w:val="000000"/>
              </w:rPr>
              <w:t>5</w:t>
            </w:r>
          </w:p>
        </w:tc>
        <w:tc>
          <w:tcPr>
            <w:tcW w:w="8148" w:type="dxa"/>
            <w:gridSpan w:val="3"/>
            <w:shd w:val="clear" w:color="auto" w:fill="9B9B9B"/>
          </w:tcPr>
          <w:p w14:paraId="64C7795F" w14:textId="013B4C40" w:rsidR="00DB0FA8" w:rsidRPr="00A907A9" w:rsidRDefault="00A907A9" w:rsidP="005626C6">
            <w:pPr>
              <w:ind w:right="-367"/>
              <w:rPr>
                <w:rFonts w:eastAsia="Times New Roman" w:cs="Times New Roman"/>
                <w:b/>
                <w:szCs w:val="18"/>
              </w:rPr>
            </w:pPr>
            <w:r w:rsidRPr="00A907A9">
              <w:rPr>
                <w:rFonts w:eastAsia="Times New Roman" w:cs="Times New Roman"/>
                <w:b/>
                <w:szCs w:val="18"/>
              </w:rPr>
              <w:t>Presentations</w:t>
            </w:r>
          </w:p>
        </w:tc>
      </w:tr>
      <w:tr w:rsidR="00300B9B" w:rsidRPr="00A2132D" w14:paraId="6D61B8F8" w14:textId="77777777" w:rsidTr="00300B9B">
        <w:trPr>
          <w:trHeight w:val="528"/>
          <w:tblCellSpacing w:w="15" w:type="dxa"/>
        </w:trPr>
        <w:tc>
          <w:tcPr>
            <w:tcW w:w="1167" w:type="dxa"/>
            <w:shd w:val="clear" w:color="auto" w:fill="FFFFFF"/>
            <w:hideMark/>
          </w:tcPr>
          <w:p w14:paraId="254DABB0" w14:textId="0758088D" w:rsidR="00300B9B" w:rsidRPr="00A2132D" w:rsidRDefault="00E74213" w:rsidP="00300B9B">
            <w:pPr>
              <w:rPr>
                <w:rFonts w:eastAsia="Times New Roman" w:cs="Times New Roman"/>
                <w:szCs w:val="18"/>
              </w:rPr>
            </w:pPr>
            <w:r>
              <w:rPr>
                <w:rFonts w:eastAsia="Times New Roman" w:cs="Times New Roman"/>
                <w:szCs w:val="18"/>
              </w:rPr>
              <w:t>M 5/2</w:t>
            </w:r>
          </w:p>
        </w:tc>
        <w:tc>
          <w:tcPr>
            <w:tcW w:w="8148" w:type="dxa"/>
            <w:gridSpan w:val="3"/>
            <w:shd w:val="clear" w:color="auto" w:fill="FFFFFF"/>
          </w:tcPr>
          <w:p w14:paraId="7EC1D6FE" w14:textId="510D636C" w:rsidR="00300B9B" w:rsidRPr="00300B9B" w:rsidRDefault="0061280D" w:rsidP="00E74213">
            <w:pPr>
              <w:pStyle w:val="ListParagraph"/>
              <w:numPr>
                <w:ilvl w:val="0"/>
                <w:numId w:val="8"/>
              </w:numPr>
              <w:spacing w:before="100" w:beforeAutospacing="1" w:after="100" w:afterAutospacing="1" w:line="240" w:lineRule="auto"/>
              <w:ind w:right="-367"/>
              <w:rPr>
                <w:rFonts w:eastAsia="Times New Roman" w:cs="Times New Roman"/>
                <w:szCs w:val="18"/>
              </w:rPr>
            </w:pPr>
            <w:r>
              <w:rPr>
                <w:rFonts w:eastAsia="Times New Roman" w:cs="Times New Roman"/>
              </w:rPr>
              <w:t> </w:t>
            </w:r>
            <w:r w:rsidR="00A907A9">
              <w:rPr>
                <w:rFonts w:eastAsia="Times New Roman" w:cs="Times New Roman"/>
                <w:b/>
              </w:rPr>
              <w:t>Team Presentations of Final Proposal Projects</w:t>
            </w:r>
          </w:p>
        </w:tc>
      </w:tr>
      <w:tr w:rsidR="00DB0FA8" w:rsidRPr="00A2132D" w14:paraId="231D79E6" w14:textId="77777777" w:rsidTr="00DB0FA8">
        <w:trPr>
          <w:tblCellSpacing w:w="15" w:type="dxa"/>
        </w:trPr>
        <w:tc>
          <w:tcPr>
            <w:tcW w:w="1167" w:type="dxa"/>
            <w:shd w:val="clear" w:color="auto" w:fill="9B9B9B"/>
            <w:hideMark/>
          </w:tcPr>
          <w:p w14:paraId="43D09FF6" w14:textId="1B419415" w:rsidR="00DB0FA8" w:rsidRPr="00A2132D" w:rsidRDefault="00DB0FA8" w:rsidP="003271E6">
            <w:pPr>
              <w:rPr>
                <w:rFonts w:eastAsia="Times New Roman" w:cs="Times New Roman"/>
                <w:szCs w:val="18"/>
              </w:rPr>
            </w:pPr>
            <w:r w:rsidRPr="00A2132D">
              <w:rPr>
                <w:rStyle w:val="Strong"/>
                <w:rFonts w:eastAsia="Times New Roman" w:cs="Times New Roman"/>
                <w:color w:val="000000"/>
              </w:rPr>
              <w:t>FINALS WEEK</w:t>
            </w:r>
          </w:p>
        </w:tc>
        <w:tc>
          <w:tcPr>
            <w:tcW w:w="8148" w:type="dxa"/>
            <w:gridSpan w:val="3"/>
            <w:shd w:val="clear" w:color="auto" w:fill="9B9B9B"/>
          </w:tcPr>
          <w:p w14:paraId="43AEC738" w14:textId="77777777" w:rsidR="00DB0FA8" w:rsidRPr="00A2132D" w:rsidRDefault="00DB0FA8" w:rsidP="005626C6">
            <w:pPr>
              <w:ind w:right="-367"/>
              <w:rPr>
                <w:rFonts w:eastAsia="Times New Roman" w:cs="Times New Roman"/>
                <w:szCs w:val="18"/>
              </w:rPr>
            </w:pPr>
          </w:p>
        </w:tc>
      </w:tr>
      <w:tr w:rsidR="008D44EE" w:rsidRPr="00A2132D" w14:paraId="0779676D" w14:textId="77777777" w:rsidTr="008D44EE">
        <w:trPr>
          <w:trHeight w:val="171"/>
          <w:tblCellSpacing w:w="15" w:type="dxa"/>
        </w:trPr>
        <w:tc>
          <w:tcPr>
            <w:tcW w:w="1167" w:type="dxa"/>
            <w:shd w:val="clear" w:color="auto" w:fill="FFFFFF"/>
          </w:tcPr>
          <w:p w14:paraId="67AD9439" w14:textId="6CD57685" w:rsidR="008D44EE" w:rsidRPr="00A2132D" w:rsidRDefault="00E74213" w:rsidP="00E74213">
            <w:pPr>
              <w:rPr>
                <w:rFonts w:eastAsia="Times New Roman" w:cs="Times New Roman"/>
                <w:szCs w:val="18"/>
              </w:rPr>
            </w:pPr>
            <w:r>
              <w:rPr>
                <w:rFonts w:eastAsia="Times New Roman" w:cs="Times New Roman"/>
                <w:szCs w:val="18"/>
              </w:rPr>
              <w:t>M 5/9</w:t>
            </w:r>
            <w:r w:rsidR="008D44EE">
              <w:rPr>
                <w:rFonts w:eastAsia="Times New Roman" w:cs="Times New Roman"/>
                <w:szCs w:val="18"/>
              </w:rPr>
              <w:br/>
            </w:r>
            <w:r>
              <w:rPr>
                <w:rFonts w:eastAsia="Times New Roman" w:cs="Times New Roman"/>
                <w:szCs w:val="18"/>
              </w:rPr>
              <w:t>4:00-6:00</w:t>
            </w:r>
          </w:p>
        </w:tc>
        <w:tc>
          <w:tcPr>
            <w:tcW w:w="8148" w:type="dxa"/>
            <w:gridSpan w:val="3"/>
            <w:shd w:val="clear" w:color="auto" w:fill="FFFFFF"/>
          </w:tcPr>
          <w:p w14:paraId="1CF53EDD" w14:textId="23998E0C" w:rsidR="008D44EE" w:rsidRPr="0061280D" w:rsidRDefault="0061280D" w:rsidP="00E74213">
            <w:pPr>
              <w:pStyle w:val="ListParagraph"/>
              <w:numPr>
                <w:ilvl w:val="0"/>
                <w:numId w:val="27"/>
              </w:numPr>
              <w:spacing w:before="100" w:beforeAutospacing="1" w:after="100" w:afterAutospacing="1" w:line="240" w:lineRule="auto"/>
              <w:ind w:right="-367"/>
              <w:rPr>
                <w:rFonts w:eastAsia="Times New Roman" w:cs="Times New Roman"/>
                <w:b/>
                <w:szCs w:val="18"/>
              </w:rPr>
            </w:pPr>
            <w:r w:rsidRPr="0061280D">
              <w:rPr>
                <w:rFonts w:eastAsia="Times New Roman" w:cs="Times New Roman"/>
                <w:b/>
                <w:szCs w:val="18"/>
              </w:rPr>
              <w:t xml:space="preserve">All final work due by </w:t>
            </w:r>
            <w:r w:rsidR="00E74213">
              <w:rPr>
                <w:rFonts w:eastAsia="Times New Roman" w:cs="Times New Roman"/>
                <w:b/>
                <w:szCs w:val="18"/>
              </w:rPr>
              <w:t>Monday, May 9</w:t>
            </w:r>
            <w:r w:rsidRPr="0061280D">
              <w:rPr>
                <w:rFonts w:eastAsia="Times New Roman" w:cs="Times New Roman"/>
                <w:b/>
                <w:szCs w:val="18"/>
                <w:vertAlign w:val="superscript"/>
              </w:rPr>
              <w:t>th</w:t>
            </w:r>
            <w:r w:rsidR="00E74213">
              <w:rPr>
                <w:rFonts w:eastAsia="Times New Roman" w:cs="Times New Roman"/>
                <w:b/>
                <w:szCs w:val="18"/>
              </w:rPr>
              <w:t xml:space="preserve"> at 4</w:t>
            </w:r>
            <w:r w:rsidRPr="0061280D">
              <w:rPr>
                <w:rFonts w:eastAsia="Times New Roman" w:cs="Times New Roman"/>
                <w:b/>
                <w:szCs w:val="18"/>
              </w:rPr>
              <w:t>:00</w:t>
            </w:r>
          </w:p>
        </w:tc>
      </w:tr>
    </w:tbl>
    <w:p w14:paraId="1C6CE5C0" w14:textId="77777777" w:rsidR="003C509B" w:rsidRPr="00247504" w:rsidRDefault="003C509B" w:rsidP="003C509B">
      <w:pPr>
        <w:rPr>
          <w:szCs w:val="18"/>
        </w:rPr>
      </w:pPr>
    </w:p>
    <w:sectPr w:rsidR="003C509B" w:rsidRPr="00247504" w:rsidSect="0043316D">
      <w:type w:val="continuous"/>
      <w:pgSz w:w="12240" w:h="15840"/>
      <w:pgMar w:top="1008" w:right="1440" w:bottom="1008" w:left="1440" w:header="720" w:footer="10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1D700" w14:textId="77777777" w:rsidR="0043316D" w:rsidRDefault="0043316D" w:rsidP="004C4A07">
      <w:pPr>
        <w:spacing w:after="0" w:line="240" w:lineRule="auto"/>
      </w:pPr>
      <w:r>
        <w:separator/>
      </w:r>
    </w:p>
  </w:endnote>
  <w:endnote w:type="continuationSeparator" w:id="0">
    <w:p w14:paraId="13BAB7AC" w14:textId="77777777" w:rsidR="0043316D" w:rsidRDefault="0043316D" w:rsidP="004C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B4A20" w14:textId="77777777" w:rsidR="0043316D" w:rsidRDefault="0043316D" w:rsidP="00BD3B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3C12D5" w14:textId="77777777" w:rsidR="0043316D" w:rsidRDefault="0043316D" w:rsidP="006936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C39E8" w14:textId="77777777" w:rsidR="0043316D" w:rsidRDefault="0043316D" w:rsidP="00BD3B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549F">
      <w:rPr>
        <w:rStyle w:val="PageNumber"/>
        <w:noProof/>
      </w:rPr>
      <w:t>5</w:t>
    </w:r>
    <w:r>
      <w:rPr>
        <w:rStyle w:val="PageNumber"/>
      </w:rPr>
      <w:fldChar w:fldCharType="end"/>
    </w:r>
  </w:p>
  <w:p w14:paraId="24E5F748" w14:textId="1D399507" w:rsidR="0043316D" w:rsidRDefault="0043316D" w:rsidP="00693663">
    <w:pPr>
      <w:pStyle w:val="Footer"/>
      <w:ind w:right="360"/>
    </w:pPr>
  </w:p>
  <w:p w14:paraId="4516EB35" w14:textId="77777777" w:rsidR="0043316D" w:rsidRDefault="0043316D" w:rsidP="006936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94366" w14:textId="77777777" w:rsidR="0043316D" w:rsidRDefault="0043316D" w:rsidP="004C4A07">
      <w:pPr>
        <w:spacing w:after="0" w:line="240" w:lineRule="auto"/>
      </w:pPr>
      <w:r>
        <w:separator/>
      </w:r>
    </w:p>
  </w:footnote>
  <w:footnote w:type="continuationSeparator" w:id="0">
    <w:p w14:paraId="5D1E6BD4" w14:textId="77777777" w:rsidR="0043316D" w:rsidRDefault="0043316D" w:rsidP="004C4A0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D1A"/>
    <w:multiLevelType w:val="hybridMultilevel"/>
    <w:tmpl w:val="F9AA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618D9"/>
    <w:multiLevelType w:val="hybridMultilevel"/>
    <w:tmpl w:val="C178901C"/>
    <w:lvl w:ilvl="0" w:tplc="4CEA3A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366EF"/>
    <w:multiLevelType w:val="hybridMultilevel"/>
    <w:tmpl w:val="6B2E52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569EC"/>
    <w:multiLevelType w:val="hybridMultilevel"/>
    <w:tmpl w:val="36D85A52"/>
    <w:lvl w:ilvl="0" w:tplc="5A6094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D6B42"/>
    <w:multiLevelType w:val="multilevel"/>
    <w:tmpl w:val="F32E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05F4E"/>
    <w:multiLevelType w:val="hybridMultilevel"/>
    <w:tmpl w:val="EED0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D2E0C"/>
    <w:multiLevelType w:val="hybridMultilevel"/>
    <w:tmpl w:val="61464174"/>
    <w:lvl w:ilvl="0" w:tplc="4CEA3A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C53512"/>
    <w:multiLevelType w:val="hybridMultilevel"/>
    <w:tmpl w:val="6718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842CE"/>
    <w:multiLevelType w:val="multilevel"/>
    <w:tmpl w:val="53708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A822B4"/>
    <w:multiLevelType w:val="hybridMultilevel"/>
    <w:tmpl w:val="C442C5D8"/>
    <w:lvl w:ilvl="0" w:tplc="C66821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284326"/>
    <w:multiLevelType w:val="multilevel"/>
    <w:tmpl w:val="F32E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965511"/>
    <w:multiLevelType w:val="hybridMultilevel"/>
    <w:tmpl w:val="6C742C6A"/>
    <w:lvl w:ilvl="0" w:tplc="628E53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F0210F"/>
    <w:multiLevelType w:val="hybridMultilevel"/>
    <w:tmpl w:val="0BCE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3D3E3B"/>
    <w:multiLevelType w:val="hybridMultilevel"/>
    <w:tmpl w:val="4FAA86B6"/>
    <w:lvl w:ilvl="0" w:tplc="5AE0A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315A81"/>
    <w:multiLevelType w:val="hybridMultilevel"/>
    <w:tmpl w:val="4CCA695C"/>
    <w:lvl w:ilvl="0" w:tplc="5AE0A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754718"/>
    <w:multiLevelType w:val="multilevel"/>
    <w:tmpl w:val="F32E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695B05"/>
    <w:multiLevelType w:val="hybridMultilevel"/>
    <w:tmpl w:val="60CE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84681"/>
    <w:multiLevelType w:val="hybridMultilevel"/>
    <w:tmpl w:val="003403E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nsid w:val="39AF2F7A"/>
    <w:multiLevelType w:val="multilevel"/>
    <w:tmpl w:val="F32E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47633F"/>
    <w:multiLevelType w:val="multilevel"/>
    <w:tmpl w:val="F32E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300A35"/>
    <w:multiLevelType w:val="hybridMultilevel"/>
    <w:tmpl w:val="6736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9E0E13"/>
    <w:multiLevelType w:val="hybridMultilevel"/>
    <w:tmpl w:val="6204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C7B6F"/>
    <w:multiLevelType w:val="hybridMultilevel"/>
    <w:tmpl w:val="259EA43C"/>
    <w:lvl w:ilvl="0" w:tplc="4CEA3A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2C08B2"/>
    <w:multiLevelType w:val="hybridMultilevel"/>
    <w:tmpl w:val="ABA4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75060D"/>
    <w:multiLevelType w:val="hybridMultilevel"/>
    <w:tmpl w:val="8096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6B25AD"/>
    <w:multiLevelType w:val="hybridMultilevel"/>
    <w:tmpl w:val="0EB0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48473D"/>
    <w:multiLevelType w:val="hybridMultilevel"/>
    <w:tmpl w:val="43C4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F408D6"/>
    <w:multiLevelType w:val="hybridMultilevel"/>
    <w:tmpl w:val="48D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DD16C4"/>
    <w:multiLevelType w:val="hybridMultilevel"/>
    <w:tmpl w:val="01EA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5E711D"/>
    <w:multiLevelType w:val="hybridMultilevel"/>
    <w:tmpl w:val="E0165C80"/>
    <w:lvl w:ilvl="0" w:tplc="5AE0A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EF16D0"/>
    <w:multiLevelType w:val="multilevel"/>
    <w:tmpl w:val="F32E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3D722A"/>
    <w:multiLevelType w:val="hybridMultilevel"/>
    <w:tmpl w:val="0508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FA4BDA"/>
    <w:multiLevelType w:val="hybridMultilevel"/>
    <w:tmpl w:val="6DDE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DB569B"/>
    <w:multiLevelType w:val="hybridMultilevel"/>
    <w:tmpl w:val="741C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9A6D80"/>
    <w:multiLevelType w:val="multilevel"/>
    <w:tmpl w:val="F32E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E077B3"/>
    <w:multiLevelType w:val="multilevel"/>
    <w:tmpl w:val="F32E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4A60E3"/>
    <w:multiLevelType w:val="hybridMultilevel"/>
    <w:tmpl w:val="607A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057F28"/>
    <w:multiLevelType w:val="hybridMultilevel"/>
    <w:tmpl w:val="FB74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904C01"/>
    <w:multiLevelType w:val="hybridMultilevel"/>
    <w:tmpl w:val="3392C212"/>
    <w:lvl w:ilvl="0" w:tplc="4CEA3A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1F75C2"/>
    <w:multiLevelType w:val="multilevel"/>
    <w:tmpl w:val="F32E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503745"/>
    <w:multiLevelType w:val="hybridMultilevel"/>
    <w:tmpl w:val="1A88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0E68D9"/>
    <w:multiLevelType w:val="multilevel"/>
    <w:tmpl w:val="F32E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4D16DF"/>
    <w:multiLevelType w:val="hybridMultilevel"/>
    <w:tmpl w:val="39549C08"/>
    <w:lvl w:ilvl="0" w:tplc="4CEA3A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931650"/>
    <w:multiLevelType w:val="hybridMultilevel"/>
    <w:tmpl w:val="7B5874EA"/>
    <w:lvl w:ilvl="0" w:tplc="5AE0A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02371F"/>
    <w:multiLevelType w:val="hybridMultilevel"/>
    <w:tmpl w:val="B4B2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40"/>
  </w:num>
  <w:num w:numId="3">
    <w:abstractNumId w:val="25"/>
  </w:num>
  <w:num w:numId="4">
    <w:abstractNumId w:val="17"/>
  </w:num>
  <w:num w:numId="5">
    <w:abstractNumId w:val="27"/>
  </w:num>
  <w:num w:numId="6">
    <w:abstractNumId w:val="36"/>
  </w:num>
  <w:num w:numId="7">
    <w:abstractNumId w:val="16"/>
  </w:num>
  <w:num w:numId="8">
    <w:abstractNumId w:val="23"/>
  </w:num>
  <w:num w:numId="9">
    <w:abstractNumId w:val="37"/>
  </w:num>
  <w:num w:numId="10">
    <w:abstractNumId w:val="9"/>
  </w:num>
  <w:num w:numId="11">
    <w:abstractNumId w:val="0"/>
  </w:num>
  <w:num w:numId="12">
    <w:abstractNumId w:val="5"/>
  </w:num>
  <w:num w:numId="13">
    <w:abstractNumId w:val="24"/>
  </w:num>
  <w:num w:numId="14">
    <w:abstractNumId w:val="8"/>
  </w:num>
  <w:num w:numId="15">
    <w:abstractNumId w:val="21"/>
  </w:num>
  <w:num w:numId="16">
    <w:abstractNumId w:val="7"/>
  </w:num>
  <w:num w:numId="17">
    <w:abstractNumId w:val="28"/>
  </w:num>
  <w:num w:numId="18">
    <w:abstractNumId w:val="12"/>
  </w:num>
  <w:num w:numId="19">
    <w:abstractNumId w:val="11"/>
  </w:num>
  <w:num w:numId="20">
    <w:abstractNumId w:val="32"/>
  </w:num>
  <w:num w:numId="21">
    <w:abstractNumId w:val="42"/>
  </w:num>
  <w:num w:numId="22">
    <w:abstractNumId w:val="31"/>
  </w:num>
  <w:num w:numId="23">
    <w:abstractNumId w:val="20"/>
  </w:num>
  <w:num w:numId="24">
    <w:abstractNumId w:val="43"/>
  </w:num>
  <w:num w:numId="25">
    <w:abstractNumId w:val="13"/>
  </w:num>
  <w:num w:numId="26">
    <w:abstractNumId w:val="29"/>
  </w:num>
  <w:num w:numId="27">
    <w:abstractNumId w:val="14"/>
  </w:num>
  <w:num w:numId="28">
    <w:abstractNumId w:val="33"/>
  </w:num>
  <w:num w:numId="29">
    <w:abstractNumId w:val="30"/>
  </w:num>
  <w:num w:numId="30">
    <w:abstractNumId w:val="2"/>
  </w:num>
  <w:num w:numId="31">
    <w:abstractNumId w:val="35"/>
  </w:num>
  <w:num w:numId="32">
    <w:abstractNumId w:val="19"/>
  </w:num>
  <w:num w:numId="33">
    <w:abstractNumId w:val="34"/>
  </w:num>
  <w:num w:numId="34">
    <w:abstractNumId w:val="18"/>
  </w:num>
  <w:num w:numId="35">
    <w:abstractNumId w:val="39"/>
  </w:num>
  <w:num w:numId="36">
    <w:abstractNumId w:val="41"/>
  </w:num>
  <w:num w:numId="37">
    <w:abstractNumId w:val="15"/>
  </w:num>
  <w:num w:numId="38">
    <w:abstractNumId w:val="10"/>
  </w:num>
  <w:num w:numId="39">
    <w:abstractNumId w:val="4"/>
  </w:num>
  <w:num w:numId="40">
    <w:abstractNumId w:val="26"/>
  </w:num>
  <w:num w:numId="41">
    <w:abstractNumId w:val="3"/>
  </w:num>
  <w:num w:numId="42">
    <w:abstractNumId w:val="38"/>
  </w:num>
  <w:num w:numId="43">
    <w:abstractNumId w:val="1"/>
  </w:num>
  <w:num w:numId="44">
    <w:abstractNumId w:val="22"/>
  </w:num>
  <w:num w:numId="45">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89"/>
    <w:rsid w:val="000038C1"/>
    <w:rsid w:val="0000580B"/>
    <w:rsid w:val="000077B9"/>
    <w:rsid w:val="00013665"/>
    <w:rsid w:val="00037CC3"/>
    <w:rsid w:val="0004421E"/>
    <w:rsid w:val="000445C9"/>
    <w:rsid w:val="000449C3"/>
    <w:rsid w:val="00047C54"/>
    <w:rsid w:val="000530BC"/>
    <w:rsid w:val="00062D4B"/>
    <w:rsid w:val="000750AA"/>
    <w:rsid w:val="00076A08"/>
    <w:rsid w:val="00081C5A"/>
    <w:rsid w:val="0009315E"/>
    <w:rsid w:val="00094134"/>
    <w:rsid w:val="00097657"/>
    <w:rsid w:val="000A44D9"/>
    <w:rsid w:val="000B0E43"/>
    <w:rsid w:val="000C2F7B"/>
    <w:rsid w:val="000E1C49"/>
    <w:rsid w:val="000E4E96"/>
    <w:rsid w:val="00116876"/>
    <w:rsid w:val="0013691B"/>
    <w:rsid w:val="00144A7B"/>
    <w:rsid w:val="00151D33"/>
    <w:rsid w:val="00155F24"/>
    <w:rsid w:val="00163A39"/>
    <w:rsid w:val="001944A1"/>
    <w:rsid w:val="001A162F"/>
    <w:rsid w:val="001A1D29"/>
    <w:rsid w:val="001C56FF"/>
    <w:rsid w:val="001C694B"/>
    <w:rsid w:val="001E0D6F"/>
    <w:rsid w:val="002109AC"/>
    <w:rsid w:val="002123A7"/>
    <w:rsid w:val="00213A3A"/>
    <w:rsid w:val="002344A7"/>
    <w:rsid w:val="00237016"/>
    <w:rsid w:val="00240381"/>
    <w:rsid w:val="00240BBD"/>
    <w:rsid w:val="002449A4"/>
    <w:rsid w:val="00247504"/>
    <w:rsid w:val="0025518F"/>
    <w:rsid w:val="0026703D"/>
    <w:rsid w:val="002708CF"/>
    <w:rsid w:val="00271BF4"/>
    <w:rsid w:val="002853CA"/>
    <w:rsid w:val="002936A9"/>
    <w:rsid w:val="00296963"/>
    <w:rsid w:val="002A056B"/>
    <w:rsid w:val="002D1C2B"/>
    <w:rsid w:val="002E49B6"/>
    <w:rsid w:val="002E51EA"/>
    <w:rsid w:val="002E7BCD"/>
    <w:rsid w:val="002F6D82"/>
    <w:rsid w:val="00300B9B"/>
    <w:rsid w:val="00320F85"/>
    <w:rsid w:val="003271E6"/>
    <w:rsid w:val="003316B7"/>
    <w:rsid w:val="00340891"/>
    <w:rsid w:val="00344200"/>
    <w:rsid w:val="00347696"/>
    <w:rsid w:val="00367AE9"/>
    <w:rsid w:val="00370B9E"/>
    <w:rsid w:val="003728BC"/>
    <w:rsid w:val="00380589"/>
    <w:rsid w:val="00380D5A"/>
    <w:rsid w:val="003A427E"/>
    <w:rsid w:val="003A66FE"/>
    <w:rsid w:val="003B2306"/>
    <w:rsid w:val="003C4006"/>
    <w:rsid w:val="003C509B"/>
    <w:rsid w:val="003C5E82"/>
    <w:rsid w:val="003D00C0"/>
    <w:rsid w:val="003D0D58"/>
    <w:rsid w:val="003E3011"/>
    <w:rsid w:val="003F482D"/>
    <w:rsid w:val="003F4E05"/>
    <w:rsid w:val="003F588D"/>
    <w:rsid w:val="004244EE"/>
    <w:rsid w:val="0043316D"/>
    <w:rsid w:val="00437902"/>
    <w:rsid w:val="00443A88"/>
    <w:rsid w:val="00454469"/>
    <w:rsid w:val="00460DC9"/>
    <w:rsid w:val="00466AD7"/>
    <w:rsid w:val="004735AB"/>
    <w:rsid w:val="00474333"/>
    <w:rsid w:val="00480BD3"/>
    <w:rsid w:val="00481B75"/>
    <w:rsid w:val="0049090C"/>
    <w:rsid w:val="004B1ACC"/>
    <w:rsid w:val="004C4A07"/>
    <w:rsid w:val="004C77CC"/>
    <w:rsid w:val="004E767E"/>
    <w:rsid w:val="0050631C"/>
    <w:rsid w:val="00507868"/>
    <w:rsid w:val="00517202"/>
    <w:rsid w:val="005203D3"/>
    <w:rsid w:val="00522AF6"/>
    <w:rsid w:val="00530FF4"/>
    <w:rsid w:val="005406E5"/>
    <w:rsid w:val="005435FE"/>
    <w:rsid w:val="005504DA"/>
    <w:rsid w:val="005605CE"/>
    <w:rsid w:val="005626C6"/>
    <w:rsid w:val="005812DB"/>
    <w:rsid w:val="005857ED"/>
    <w:rsid w:val="00594324"/>
    <w:rsid w:val="00595C3E"/>
    <w:rsid w:val="00596583"/>
    <w:rsid w:val="005A395F"/>
    <w:rsid w:val="005B1C80"/>
    <w:rsid w:val="005B1E22"/>
    <w:rsid w:val="005B6BE8"/>
    <w:rsid w:val="005C3BD5"/>
    <w:rsid w:val="005E65E3"/>
    <w:rsid w:val="005F1997"/>
    <w:rsid w:val="005F325D"/>
    <w:rsid w:val="00600040"/>
    <w:rsid w:val="00612210"/>
    <w:rsid w:val="0061280D"/>
    <w:rsid w:val="00613E2E"/>
    <w:rsid w:val="0062479C"/>
    <w:rsid w:val="00633227"/>
    <w:rsid w:val="00640599"/>
    <w:rsid w:val="00643145"/>
    <w:rsid w:val="00645844"/>
    <w:rsid w:val="00652AA3"/>
    <w:rsid w:val="00652B78"/>
    <w:rsid w:val="006545FC"/>
    <w:rsid w:val="00656266"/>
    <w:rsid w:val="00662406"/>
    <w:rsid w:val="00693663"/>
    <w:rsid w:val="00693D4C"/>
    <w:rsid w:val="006A6001"/>
    <w:rsid w:val="006B45B9"/>
    <w:rsid w:val="006B722E"/>
    <w:rsid w:val="006C256C"/>
    <w:rsid w:val="006C37A2"/>
    <w:rsid w:val="006C7E86"/>
    <w:rsid w:val="006E0082"/>
    <w:rsid w:val="006E2D83"/>
    <w:rsid w:val="006E40FC"/>
    <w:rsid w:val="006E416D"/>
    <w:rsid w:val="006F032E"/>
    <w:rsid w:val="00713FCA"/>
    <w:rsid w:val="00717A56"/>
    <w:rsid w:val="007667AA"/>
    <w:rsid w:val="007A4355"/>
    <w:rsid w:val="007A4701"/>
    <w:rsid w:val="007C3E76"/>
    <w:rsid w:val="007D356C"/>
    <w:rsid w:val="007D3C53"/>
    <w:rsid w:val="007E39D3"/>
    <w:rsid w:val="008038BB"/>
    <w:rsid w:val="00813B2C"/>
    <w:rsid w:val="008237DD"/>
    <w:rsid w:val="00824648"/>
    <w:rsid w:val="00841BDF"/>
    <w:rsid w:val="008442E5"/>
    <w:rsid w:val="00856873"/>
    <w:rsid w:val="00860860"/>
    <w:rsid w:val="008610FE"/>
    <w:rsid w:val="008634D2"/>
    <w:rsid w:val="00884CBE"/>
    <w:rsid w:val="008B7058"/>
    <w:rsid w:val="008C3D10"/>
    <w:rsid w:val="008C6CA4"/>
    <w:rsid w:val="008C76DB"/>
    <w:rsid w:val="008D1F1F"/>
    <w:rsid w:val="008D44EE"/>
    <w:rsid w:val="008E6B83"/>
    <w:rsid w:val="008F0615"/>
    <w:rsid w:val="00901B1E"/>
    <w:rsid w:val="0091549F"/>
    <w:rsid w:val="00920DFD"/>
    <w:rsid w:val="00924565"/>
    <w:rsid w:val="00926CB0"/>
    <w:rsid w:val="00927C2C"/>
    <w:rsid w:val="009332A1"/>
    <w:rsid w:val="00935A76"/>
    <w:rsid w:val="00953912"/>
    <w:rsid w:val="00955BF6"/>
    <w:rsid w:val="00977CAB"/>
    <w:rsid w:val="009A0210"/>
    <w:rsid w:val="009B07C3"/>
    <w:rsid w:val="009B12C8"/>
    <w:rsid w:val="009C695C"/>
    <w:rsid w:val="009D4685"/>
    <w:rsid w:val="009E3921"/>
    <w:rsid w:val="009E3F60"/>
    <w:rsid w:val="009F0828"/>
    <w:rsid w:val="009F52A5"/>
    <w:rsid w:val="009F79FD"/>
    <w:rsid w:val="009F7F57"/>
    <w:rsid w:val="00A133F6"/>
    <w:rsid w:val="00A16F78"/>
    <w:rsid w:val="00A2132D"/>
    <w:rsid w:val="00A23789"/>
    <w:rsid w:val="00A24264"/>
    <w:rsid w:val="00A27160"/>
    <w:rsid w:val="00A344C5"/>
    <w:rsid w:val="00A474DD"/>
    <w:rsid w:val="00A611BC"/>
    <w:rsid w:val="00A63D30"/>
    <w:rsid w:val="00A861D1"/>
    <w:rsid w:val="00A907A9"/>
    <w:rsid w:val="00AB47B3"/>
    <w:rsid w:val="00AB7C97"/>
    <w:rsid w:val="00AC14AF"/>
    <w:rsid w:val="00AE3A38"/>
    <w:rsid w:val="00AE5403"/>
    <w:rsid w:val="00AE662C"/>
    <w:rsid w:val="00AF4856"/>
    <w:rsid w:val="00AF5CD5"/>
    <w:rsid w:val="00B00F75"/>
    <w:rsid w:val="00B04C12"/>
    <w:rsid w:val="00B11772"/>
    <w:rsid w:val="00B13D05"/>
    <w:rsid w:val="00B231F3"/>
    <w:rsid w:val="00B30186"/>
    <w:rsid w:val="00B64B19"/>
    <w:rsid w:val="00B80A5B"/>
    <w:rsid w:val="00B80F98"/>
    <w:rsid w:val="00B84D09"/>
    <w:rsid w:val="00B85B07"/>
    <w:rsid w:val="00BA21E1"/>
    <w:rsid w:val="00BA4221"/>
    <w:rsid w:val="00BC152B"/>
    <w:rsid w:val="00BC2DAF"/>
    <w:rsid w:val="00BC3010"/>
    <w:rsid w:val="00BC595B"/>
    <w:rsid w:val="00BD3B55"/>
    <w:rsid w:val="00BF64AF"/>
    <w:rsid w:val="00C1262A"/>
    <w:rsid w:val="00C14024"/>
    <w:rsid w:val="00C1570D"/>
    <w:rsid w:val="00C26FEA"/>
    <w:rsid w:val="00C3003E"/>
    <w:rsid w:val="00C3636C"/>
    <w:rsid w:val="00C40C7D"/>
    <w:rsid w:val="00C410A7"/>
    <w:rsid w:val="00C54DAA"/>
    <w:rsid w:val="00C66503"/>
    <w:rsid w:val="00C70EFD"/>
    <w:rsid w:val="00C7450D"/>
    <w:rsid w:val="00C7593C"/>
    <w:rsid w:val="00C779C3"/>
    <w:rsid w:val="00C83B4F"/>
    <w:rsid w:val="00C8508B"/>
    <w:rsid w:val="00C964A3"/>
    <w:rsid w:val="00CA3757"/>
    <w:rsid w:val="00CA68C4"/>
    <w:rsid w:val="00CB3E50"/>
    <w:rsid w:val="00CB5D20"/>
    <w:rsid w:val="00CC025C"/>
    <w:rsid w:val="00CC414B"/>
    <w:rsid w:val="00CC4DEE"/>
    <w:rsid w:val="00CF094C"/>
    <w:rsid w:val="00D02282"/>
    <w:rsid w:val="00D13E75"/>
    <w:rsid w:val="00D142E1"/>
    <w:rsid w:val="00D461FE"/>
    <w:rsid w:val="00D55B61"/>
    <w:rsid w:val="00D6077D"/>
    <w:rsid w:val="00D657E1"/>
    <w:rsid w:val="00D65AEB"/>
    <w:rsid w:val="00D71933"/>
    <w:rsid w:val="00D7534B"/>
    <w:rsid w:val="00D87FC5"/>
    <w:rsid w:val="00D90B6D"/>
    <w:rsid w:val="00D921D1"/>
    <w:rsid w:val="00DA2D39"/>
    <w:rsid w:val="00DB0FA8"/>
    <w:rsid w:val="00DC03A5"/>
    <w:rsid w:val="00DC6874"/>
    <w:rsid w:val="00DE7C8C"/>
    <w:rsid w:val="00DF00B8"/>
    <w:rsid w:val="00DF5AA5"/>
    <w:rsid w:val="00DF6238"/>
    <w:rsid w:val="00E0331A"/>
    <w:rsid w:val="00E13667"/>
    <w:rsid w:val="00E17459"/>
    <w:rsid w:val="00E2041B"/>
    <w:rsid w:val="00E315AE"/>
    <w:rsid w:val="00E3487E"/>
    <w:rsid w:val="00E53CC4"/>
    <w:rsid w:val="00E53E76"/>
    <w:rsid w:val="00E57FC2"/>
    <w:rsid w:val="00E60B46"/>
    <w:rsid w:val="00E646D5"/>
    <w:rsid w:val="00E74213"/>
    <w:rsid w:val="00E75DED"/>
    <w:rsid w:val="00E75EA4"/>
    <w:rsid w:val="00E92991"/>
    <w:rsid w:val="00E93497"/>
    <w:rsid w:val="00E946D8"/>
    <w:rsid w:val="00EA28E6"/>
    <w:rsid w:val="00EA426B"/>
    <w:rsid w:val="00EB72B0"/>
    <w:rsid w:val="00EF04FF"/>
    <w:rsid w:val="00EF0904"/>
    <w:rsid w:val="00F00E22"/>
    <w:rsid w:val="00F10DD2"/>
    <w:rsid w:val="00F1155A"/>
    <w:rsid w:val="00F26C48"/>
    <w:rsid w:val="00F450AF"/>
    <w:rsid w:val="00F807F4"/>
    <w:rsid w:val="00F82871"/>
    <w:rsid w:val="00F8734D"/>
    <w:rsid w:val="00F928F9"/>
    <w:rsid w:val="00F94D61"/>
    <w:rsid w:val="00FA522E"/>
    <w:rsid w:val="00FA5424"/>
    <w:rsid w:val="00FB0BBF"/>
    <w:rsid w:val="00FB22F4"/>
    <w:rsid w:val="00FC05CC"/>
    <w:rsid w:val="00FC1433"/>
    <w:rsid w:val="00FC499B"/>
    <w:rsid w:val="00FD0900"/>
    <w:rsid w:val="00FD6BFE"/>
    <w:rsid w:val="00FF4145"/>
    <w:rsid w:val="00FF4ECE"/>
    <w:rsid w:val="00FF549C"/>
    <w:rsid w:val="00FF5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B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86"/>
    <w:pPr>
      <w:spacing w:after="120"/>
    </w:pPr>
    <w:rPr>
      <w:sz w:val="18"/>
    </w:rPr>
  </w:style>
  <w:style w:type="paragraph" w:styleId="Heading1">
    <w:name w:val="heading 1"/>
    <w:basedOn w:val="Normal"/>
    <w:next w:val="Normal"/>
    <w:link w:val="Heading1Char"/>
    <w:uiPriority w:val="9"/>
    <w:qFormat/>
    <w:rsid w:val="00A344C5"/>
    <w:pPr>
      <w:keepNext/>
      <w:shd w:val="clear" w:color="auto" w:fill="92D050"/>
      <w:spacing w:before="200" w:after="200"/>
      <w:outlineLvl w:val="0"/>
    </w:pPr>
    <w:rPr>
      <w:b/>
      <w:szCs w:val="18"/>
    </w:rPr>
  </w:style>
  <w:style w:type="paragraph" w:styleId="Heading2">
    <w:name w:val="heading 2"/>
    <w:basedOn w:val="Normal"/>
    <w:next w:val="Normal"/>
    <w:link w:val="Heading2Char"/>
    <w:uiPriority w:val="9"/>
    <w:unhideWhenUsed/>
    <w:qFormat/>
    <w:rsid w:val="00596583"/>
    <w:pPr>
      <w:keepNext/>
      <w:keepLines/>
      <w:spacing w:before="200" w:after="0"/>
      <w:outlineLvl w:val="1"/>
    </w:pPr>
    <w:rPr>
      <w:rFonts w:eastAsiaTheme="majorEastAsia" w:cstheme="majorBidi"/>
      <w:b/>
      <w:bCs/>
      <w:color w:val="3EA9EA"/>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DC9"/>
    <w:pPr>
      <w:ind w:left="720"/>
      <w:contextualSpacing/>
    </w:pPr>
  </w:style>
  <w:style w:type="paragraph" w:styleId="BalloonText">
    <w:name w:val="Balloon Text"/>
    <w:basedOn w:val="Normal"/>
    <w:link w:val="BalloonTextChar"/>
    <w:uiPriority w:val="99"/>
    <w:semiHidden/>
    <w:unhideWhenUsed/>
    <w:rsid w:val="00F1155A"/>
    <w:pPr>
      <w:spacing w:after="0" w:line="240" w:lineRule="auto"/>
    </w:pPr>
    <w:rPr>
      <w:rFonts w:ascii="Lucida Grande" w:hAnsi="Lucida Grande"/>
      <w:szCs w:val="18"/>
    </w:rPr>
  </w:style>
  <w:style w:type="character" w:customStyle="1" w:styleId="BalloonTextChar">
    <w:name w:val="Balloon Text Char"/>
    <w:basedOn w:val="DefaultParagraphFont"/>
    <w:link w:val="BalloonText"/>
    <w:uiPriority w:val="99"/>
    <w:semiHidden/>
    <w:rsid w:val="00F1155A"/>
    <w:rPr>
      <w:rFonts w:ascii="Lucida Grande" w:hAnsi="Lucida Grande"/>
      <w:sz w:val="18"/>
      <w:szCs w:val="18"/>
    </w:rPr>
  </w:style>
  <w:style w:type="character" w:customStyle="1" w:styleId="Heading1Char">
    <w:name w:val="Heading 1 Char"/>
    <w:basedOn w:val="DefaultParagraphFont"/>
    <w:link w:val="Heading1"/>
    <w:uiPriority w:val="9"/>
    <w:rsid w:val="00A344C5"/>
    <w:rPr>
      <w:b/>
      <w:sz w:val="18"/>
      <w:szCs w:val="18"/>
      <w:shd w:val="clear" w:color="auto" w:fill="92D050"/>
    </w:rPr>
  </w:style>
  <w:style w:type="character" w:styleId="Strong">
    <w:name w:val="Strong"/>
    <w:uiPriority w:val="22"/>
    <w:qFormat/>
    <w:rsid w:val="004735AB"/>
    <w:rPr>
      <w:b/>
      <w:sz w:val="18"/>
      <w:szCs w:val="18"/>
    </w:rPr>
  </w:style>
  <w:style w:type="paragraph" w:styleId="Title">
    <w:name w:val="Title"/>
    <w:basedOn w:val="Normal"/>
    <w:next w:val="Normal"/>
    <w:link w:val="TitleChar"/>
    <w:uiPriority w:val="10"/>
    <w:qFormat/>
    <w:rsid w:val="00E57FC2"/>
    <w:pPr>
      <w:jc w:val="center"/>
    </w:pPr>
    <w:rPr>
      <w:sz w:val="28"/>
    </w:rPr>
  </w:style>
  <w:style w:type="character" w:customStyle="1" w:styleId="TitleChar">
    <w:name w:val="Title Char"/>
    <w:basedOn w:val="DefaultParagraphFont"/>
    <w:link w:val="Title"/>
    <w:uiPriority w:val="10"/>
    <w:rsid w:val="00E57FC2"/>
    <w:rPr>
      <w:sz w:val="28"/>
    </w:rPr>
  </w:style>
  <w:style w:type="character" w:styleId="Hyperlink">
    <w:name w:val="Hyperlink"/>
    <w:basedOn w:val="DefaultParagraphFont"/>
    <w:uiPriority w:val="99"/>
    <w:unhideWhenUsed/>
    <w:rsid w:val="007E39D3"/>
    <w:rPr>
      <w:color w:val="0000FF"/>
      <w:u w:val="single"/>
    </w:rPr>
  </w:style>
  <w:style w:type="character" w:customStyle="1" w:styleId="Heading2Char">
    <w:name w:val="Heading 2 Char"/>
    <w:basedOn w:val="DefaultParagraphFont"/>
    <w:link w:val="Heading2"/>
    <w:uiPriority w:val="9"/>
    <w:rsid w:val="00596583"/>
    <w:rPr>
      <w:rFonts w:eastAsiaTheme="majorEastAsia" w:cstheme="majorBidi"/>
      <w:b/>
      <w:bCs/>
      <w:color w:val="3EA9EA"/>
      <w:sz w:val="24"/>
      <w:szCs w:val="26"/>
    </w:rPr>
  </w:style>
  <w:style w:type="table" w:styleId="TableGrid">
    <w:name w:val="Table Grid"/>
    <w:basedOn w:val="TableNormal"/>
    <w:uiPriority w:val="59"/>
    <w:rsid w:val="00B30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45FC"/>
    <w:pPr>
      <w:spacing w:after="200" w:line="240" w:lineRule="auto"/>
    </w:pPr>
    <w:rPr>
      <w:b/>
      <w:bCs/>
      <w:color w:val="4F81BD" w:themeColor="accent1"/>
      <w:szCs w:val="18"/>
    </w:rPr>
  </w:style>
  <w:style w:type="paragraph" w:styleId="NormalWeb">
    <w:name w:val="Normal (Web)"/>
    <w:basedOn w:val="Normal"/>
    <w:uiPriority w:val="99"/>
    <w:unhideWhenUsed/>
    <w:rsid w:val="001A1D29"/>
    <w:pPr>
      <w:spacing w:before="100" w:beforeAutospacing="1" w:after="100" w:afterAutospacing="1" w:line="240" w:lineRule="auto"/>
    </w:pPr>
    <w:rPr>
      <w:rFonts w:ascii="Times" w:hAnsi="Times" w:cs="Times New Roman"/>
      <w:sz w:val="20"/>
      <w:szCs w:val="20"/>
    </w:rPr>
  </w:style>
  <w:style w:type="character" w:customStyle="1" w:styleId="bodytextsubhead">
    <w:name w:val="bodytextsubhead"/>
    <w:basedOn w:val="DefaultParagraphFont"/>
    <w:rsid w:val="001A1D29"/>
  </w:style>
  <w:style w:type="character" w:customStyle="1" w:styleId="bodytext">
    <w:name w:val="bodytext"/>
    <w:basedOn w:val="DefaultParagraphFont"/>
    <w:rsid w:val="001A1D29"/>
  </w:style>
  <w:style w:type="character" w:styleId="Emphasis">
    <w:name w:val="Emphasis"/>
    <w:basedOn w:val="DefaultParagraphFont"/>
    <w:uiPriority w:val="20"/>
    <w:qFormat/>
    <w:rsid w:val="001A1D29"/>
    <w:rPr>
      <w:i/>
      <w:iCs/>
    </w:rPr>
  </w:style>
  <w:style w:type="paragraph" w:customStyle="1" w:styleId="bodycopy">
    <w:name w:val="bodycopy"/>
    <w:basedOn w:val="Normal"/>
    <w:rsid w:val="001A1D29"/>
    <w:pPr>
      <w:spacing w:before="100" w:beforeAutospacing="1" w:after="100" w:afterAutospacing="1" w:line="240" w:lineRule="auto"/>
    </w:pPr>
    <w:rPr>
      <w:rFonts w:ascii="Times" w:hAnsi="Times"/>
      <w:sz w:val="20"/>
      <w:szCs w:val="20"/>
    </w:rPr>
  </w:style>
  <w:style w:type="paragraph" w:customStyle="1" w:styleId="bodytext1">
    <w:name w:val="bodytext1"/>
    <w:basedOn w:val="Normal"/>
    <w:rsid w:val="001A1D29"/>
    <w:pPr>
      <w:spacing w:before="100" w:beforeAutospacing="1" w:after="100" w:afterAutospacing="1" w:line="240" w:lineRule="auto"/>
    </w:pPr>
    <w:rPr>
      <w:rFonts w:ascii="Times" w:hAnsi="Times"/>
      <w:sz w:val="20"/>
      <w:szCs w:val="20"/>
    </w:rPr>
  </w:style>
  <w:style w:type="paragraph" w:customStyle="1" w:styleId="tablestyle1">
    <w:name w:val="tablestyle1"/>
    <w:basedOn w:val="Normal"/>
    <w:rsid w:val="001A1D29"/>
    <w:pPr>
      <w:spacing w:before="100" w:beforeAutospacing="1" w:after="100" w:afterAutospacing="1" w:line="240" w:lineRule="auto"/>
    </w:pPr>
    <w:rPr>
      <w:rFonts w:ascii="Times" w:hAnsi="Times"/>
      <w:sz w:val="20"/>
      <w:szCs w:val="20"/>
    </w:rPr>
  </w:style>
  <w:style w:type="paragraph" w:customStyle="1" w:styleId="tablestyle2">
    <w:name w:val="tablestyle2"/>
    <w:basedOn w:val="Normal"/>
    <w:rsid w:val="001A1D29"/>
    <w:pPr>
      <w:spacing w:before="100" w:beforeAutospacing="1" w:after="100" w:afterAutospacing="1" w:line="240" w:lineRule="auto"/>
    </w:pPr>
    <w:rPr>
      <w:rFonts w:ascii="Times" w:hAnsi="Times"/>
      <w:sz w:val="20"/>
      <w:szCs w:val="20"/>
    </w:rPr>
  </w:style>
  <w:style w:type="character" w:customStyle="1" w:styleId="a-color-secondary">
    <w:name w:val="a-color-secondary"/>
    <w:basedOn w:val="DefaultParagraphFont"/>
    <w:rsid w:val="005406E5"/>
  </w:style>
  <w:style w:type="paragraph" w:customStyle="1" w:styleId="bodytextsubhead1">
    <w:name w:val="bodytextsubhead1"/>
    <w:basedOn w:val="Normal"/>
    <w:rsid w:val="005406E5"/>
    <w:pPr>
      <w:spacing w:before="100" w:beforeAutospacing="1" w:after="100" w:afterAutospacing="1" w:line="240" w:lineRule="auto"/>
    </w:pPr>
    <w:rPr>
      <w:rFonts w:ascii="Times" w:hAnsi="Times"/>
      <w:sz w:val="20"/>
      <w:szCs w:val="20"/>
    </w:rPr>
  </w:style>
  <w:style w:type="character" w:customStyle="1" w:styleId="subhead">
    <w:name w:val="subhead"/>
    <w:basedOn w:val="DefaultParagraphFont"/>
    <w:rsid w:val="00247504"/>
  </w:style>
  <w:style w:type="character" w:styleId="FollowedHyperlink">
    <w:name w:val="FollowedHyperlink"/>
    <w:basedOn w:val="DefaultParagraphFont"/>
    <w:uiPriority w:val="99"/>
    <w:semiHidden/>
    <w:unhideWhenUsed/>
    <w:rsid w:val="00247504"/>
    <w:rPr>
      <w:color w:val="800080" w:themeColor="followedHyperlink"/>
      <w:u w:val="single"/>
    </w:rPr>
  </w:style>
  <w:style w:type="paragraph" w:styleId="Header">
    <w:name w:val="header"/>
    <w:basedOn w:val="Normal"/>
    <w:link w:val="HeaderChar"/>
    <w:uiPriority w:val="99"/>
    <w:unhideWhenUsed/>
    <w:rsid w:val="004C4A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4A07"/>
    <w:rPr>
      <w:sz w:val="18"/>
    </w:rPr>
  </w:style>
  <w:style w:type="paragraph" w:styleId="Footer">
    <w:name w:val="footer"/>
    <w:basedOn w:val="Normal"/>
    <w:link w:val="FooterChar"/>
    <w:uiPriority w:val="99"/>
    <w:unhideWhenUsed/>
    <w:rsid w:val="004C4A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4A07"/>
    <w:rPr>
      <w:sz w:val="18"/>
    </w:rPr>
  </w:style>
  <w:style w:type="character" w:styleId="IntenseReference">
    <w:name w:val="Intense Reference"/>
    <w:basedOn w:val="DefaultParagraphFont"/>
    <w:uiPriority w:val="32"/>
    <w:qFormat/>
    <w:rsid w:val="00953912"/>
    <w:rPr>
      <w:rFonts w:ascii="Avenir Book" w:hAnsi="Avenir Book"/>
      <w:b/>
      <w:bCs/>
      <w:smallCaps/>
      <w:color w:val="C0504D" w:themeColor="accent2"/>
      <w:spacing w:val="5"/>
      <w:u w:val="single"/>
    </w:rPr>
  </w:style>
  <w:style w:type="character" w:styleId="SubtleReference">
    <w:name w:val="Subtle Reference"/>
    <w:aliases w:val="Links"/>
    <w:basedOn w:val="DefaultParagraphFont"/>
    <w:uiPriority w:val="31"/>
    <w:qFormat/>
    <w:rsid w:val="00E13667"/>
    <w:rPr>
      <w:rFonts w:ascii="Avenir Book" w:hAnsi="Avenir Book"/>
      <w:smallCaps/>
      <w:color w:val="759B17"/>
      <w:u w:val="single"/>
    </w:rPr>
  </w:style>
  <w:style w:type="character" w:styleId="IntenseEmphasis">
    <w:name w:val="Intense Emphasis"/>
    <w:basedOn w:val="DefaultParagraphFont"/>
    <w:uiPriority w:val="21"/>
    <w:qFormat/>
    <w:rsid w:val="00A611BC"/>
    <w:rPr>
      <w:b/>
      <w:bCs/>
      <w:i w:val="0"/>
      <w:iCs/>
      <w:color w:val="C0504D" w:themeColor="accent2"/>
    </w:rPr>
  </w:style>
  <w:style w:type="character" w:styleId="PageNumber">
    <w:name w:val="page number"/>
    <w:basedOn w:val="DefaultParagraphFont"/>
    <w:uiPriority w:val="99"/>
    <w:semiHidden/>
    <w:unhideWhenUsed/>
    <w:rsid w:val="00693663"/>
  </w:style>
  <w:style w:type="paragraph" w:customStyle="1" w:styleId="Standard">
    <w:name w:val="Standard"/>
    <w:rsid w:val="006B45B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character" w:customStyle="1" w:styleId="subheader">
    <w:name w:val="subheader"/>
    <w:basedOn w:val="DefaultParagraphFont"/>
    <w:rsid w:val="00E13667"/>
  </w:style>
  <w:style w:type="character" w:customStyle="1" w:styleId="subheads">
    <w:name w:val="subheads"/>
    <w:basedOn w:val="DefaultParagraphFont"/>
    <w:rsid w:val="00595C3E"/>
  </w:style>
  <w:style w:type="character" w:customStyle="1" w:styleId="mceitemhiddenspellword">
    <w:name w:val="mceitemhiddenspellword"/>
    <w:basedOn w:val="DefaultParagraphFont"/>
    <w:rsid w:val="00517202"/>
  </w:style>
  <w:style w:type="character" w:customStyle="1" w:styleId="mceitemhidden">
    <w:name w:val="mceitemhidden"/>
    <w:basedOn w:val="DefaultParagraphFont"/>
    <w:rsid w:val="00517202"/>
  </w:style>
  <w:style w:type="paragraph" w:customStyle="1" w:styleId="Default">
    <w:name w:val="Default"/>
    <w:rsid w:val="00474333"/>
    <w:pPr>
      <w:autoSpaceDE w:val="0"/>
      <w:autoSpaceDN w:val="0"/>
      <w:adjustRightInd w:val="0"/>
      <w:spacing w:after="0" w:line="240" w:lineRule="auto"/>
    </w:pPr>
    <w:rPr>
      <w:rFonts w:ascii="Arial" w:eastAsia="Calibri" w:hAnsi="Arial" w:cs="Arial"/>
      <w:color w:val="000000"/>
      <w:sz w:val="24"/>
      <w:szCs w:val="24"/>
    </w:rPr>
  </w:style>
  <w:style w:type="paragraph" w:styleId="BodyText2">
    <w:name w:val="Body Text 2"/>
    <w:basedOn w:val="Normal"/>
    <w:link w:val="BodyText2Char"/>
    <w:rsid w:val="00116876"/>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116876"/>
    <w:rPr>
      <w:rFonts w:ascii="Times New Roman" w:eastAsia="Times New Roman" w:hAnsi="Times New Roman" w:cs="Times New Roman"/>
      <w:sz w:val="1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86"/>
    <w:pPr>
      <w:spacing w:after="120"/>
    </w:pPr>
    <w:rPr>
      <w:sz w:val="18"/>
    </w:rPr>
  </w:style>
  <w:style w:type="paragraph" w:styleId="Heading1">
    <w:name w:val="heading 1"/>
    <w:basedOn w:val="Normal"/>
    <w:next w:val="Normal"/>
    <w:link w:val="Heading1Char"/>
    <w:uiPriority w:val="9"/>
    <w:qFormat/>
    <w:rsid w:val="00A344C5"/>
    <w:pPr>
      <w:keepNext/>
      <w:shd w:val="clear" w:color="auto" w:fill="92D050"/>
      <w:spacing w:before="200" w:after="200"/>
      <w:outlineLvl w:val="0"/>
    </w:pPr>
    <w:rPr>
      <w:b/>
      <w:szCs w:val="18"/>
    </w:rPr>
  </w:style>
  <w:style w:type="paragraph" w:styleId="Heading2">
    <w:name w:val="heading 2"/>
    <w:basedOn w:val="Normal"/>
    <w:next w:val="Normal"/>
    <w:link w:val="Heading2Char"/>
    <w:uiPriority w:val="9"/>
    <w:unhideWhenUsed/>
    <w:qFormat/>
    <w:rsid w:val="00596583"/>
    <w:pPr>
      <w:keepNext/>
      <w:keepLines/>
      <w:spacing w:before="200" w:after="0"/>
      <w:outlineLvl w:val="1"/>
    </w:pPr>
    <w:rPr>
      <w:rFonts w:eastAsiaTheme="majorEastAsia" w:cstheme="majorBidi"/>
      <w:b/>
      <w:bCs/>
      <w:color w:val="3EA9EA"/>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DC9"/>
    <w:pPr>
      <w:ind w:left="720"/>
      <w:contextualSpacing/>
    </w:pPr>
  </w:style>
  <w:style w:type="paragraph" w:styleId="BalloonText">
    <w:name w:val="Balloon Text"/>
    <w:basedOn w:val="Normal"/>
    <w:link w:val="BalloonTextChar"/>
    <w:uiPriority w:val="99"/>
    <w:semiHidden/>
    <w:unhideWhenUsed/>
    <w:rsid w:val="00F1155A"/>
    <w:pPr>
      <w:spacing w:after="0" w:line="240" w:lineRule="auto"/>
    </w:pPr>
    <w:rPr>
      <w:rFonts w:ascii="Lucida Grande" w:hAnsi="Lucida Grande"/>
      <w:szCs w:val="18"/>
    </w:rPr>
  </w:style>
  <w:style w:type="character" w:customStyle="1" w:styleId="BalloonTextChar">
    <w:name w:val="Balloon Text Char"/>
    <w:basedOn w:val="DefaultParagraphFont"/>
    <w:link w:val="BalloonText"/>
    <w:uiPriority w:val="99"/>
    <w:semiHidden/>
    <w:rsid w:val="00F1155A"/>
    <w:rPr>
      <w:rFonts w:ascii="Lucida Grande" w:hAnsi="Lucida Grande"/>
      <w:sz w:val="18"/>
      <w:szCs w:val="18"/>
    </w:rPr>
  </w:style>
  <w:style w:type="character" w:customStyle="1" w:styleId="Heading1Char">
    <w:name w:val="Heading 1 Char"/>
    <w:basedOn w:val="DefaultParagraphFont"/>
    <w:link w:val="Heading1"/>
    <w:uiPriority w:val="9"/>
    <w:rsid w:val="00A344C5"/>
    <w:rPr>
      <w:b/>
      <w:sz w:val="18"/>
      <w:szCs w:val="18"/>
      <w:shd w:val="clear" w:color="auto" w:fill="92D050"/>
    </w:rPr>
  </w:style>
  <w:style w:type="character" w:styleId="Strong">
    <w:name w:val="Strong"/>
    <w:uiPriority w:val="22"/>
    <w:qFormat/>
    <w:rsid w:val="004735AB"/>
    <w:rPr>
      <w:b/>
      <w:sz w:val="18"/>
      <w:szCs w:val="18"/>
    </w:rPr>
  </w:style>
  <w:style w:type="paragraph" w:styleId="Title">
    <w:name w:val="Title"/>
    <w:basedOn w:val="Normal"/>
    <w:next w:val="Normal"/>
    <w:link w:val="TitleChar"/>
    <w:uiPriority w:val="10"/>
    <w:qFormat/>
    <w:rsid w:val="00E57FC2"/>
    <w:pPr>
      <w:jc w:val="center"/>
    </w:pPr>
    <w:rPr>
      <w:sz w:val="28"/>
    </w:rPr>
  </w:style>
  <w:style w:type="character" w:customStyle="1" w:styleId="TitleChar">
    <w:name w:val="Title Char"/>
    <w:basedOn w:val="DefaultParagraphFont"/>
    <w:link w:val="Title"/>
    <w:uiPriority w:val="10"/>
    <w:rsid w:val="00E57FC2"/>
    <w:rPr>
      <w:sz w:val="28"/>
    </w:rPr>
  </w:style>
  <w:style w:type="character" w:styleId="Hyperlink">
    <w:name w:val="Hyperlink"/>
    <w:basedOn w:val="DefaultParagraphFont"/>
    <w:uiPriority w:val="99"/>
    <w:unhideWhenUsed/>
    <w:rsid w:val="007E39D3"/>
    <w:rPr>
      <w:color w:val="0000FF"/>
      <w:u w:val="single"/>
    </w:rPr>
  </w:style>
  <w:style w:type="character" w:customStyle="1" w:styleId="Heading2Char">
    <w:name w:val="Heading 2 Char"/>
    <w:basedOn w:val="DefaultParagraphFont"/>
    <w:link w:val="Heading2"/>
    <w:uiPriority w:val="9"/>
    <w:rsid w:val="00596583"/>
    <w:rPr>
      <w:rFonts w:eastAsiaTheme="majorEastAsia" w:cstheme="majorBidi"/>
      <w:b/>
      <w:bCs/>
      <w:color w:val="3EA9EA"/>
      <w:sz w:val="24"/>
      <w:szCs w:val="26"/>
    </w:rPr>
  </w:style>
  <w:style w:type="table" w:styleId="TableGrid">
    <w:name w:val="Table Grid"/>
    <w:basedOn w:val="TableNormal"/>
    <w:uiPriority w:val="59"/>
    <w:rsid w:val="00B30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45FC"/>
    <w:pPr>
      <w:spacing w:after="200" w:line="240" w:lineRule="auto"/>
    </w:pPr>
    <w:rPr>
      <w:b/>
      <w:bCs/>
      <w:color w:val="4F81BD" w:themeColor="accent1"/>
      <w:szCs w:val="18"/>
    </w:rPr>
  </w:style>
  <w:style w:type="paragraph" w:styleId="NormalWeb">
    <w:name w:val="Normal (Web)"/>
    <w:basedOn w:val="Normal"/>
    <w:uiPriority w:val="99"/>
    <w:unhideWhenUsed/>
    <w:rsid w:val="001A1D29"/>
    <w:pPr>
      <w:spacing w:before="100" w:beforeAutospacing="1" w:after="100" w:afterAutospacing="1" w:line="240" w:lineRule="auto"/>
    </w:pPr>
    <w:rPr>
      <w:rFonts w:ascii="Times" w:hAnsi="Times" w:cs="Times New Roman"/>
      <w:sz w:val="20"/>
      <w:szCs w:val="20"/>
    </w:rPr>
  </w:style>
  <w:style w:type="character" w:customStyle="1" w:styleId="bodytextsubhead">
    <w:name w:val="bodytextsubhead"/>
    <w:basedOn w:val="DefaultParagraphFont"/>
    <w:rsid w:val="001A1D29"/>
  </w:style>
  <w:style w:type="character" w:customStyle="1" w:styleId="bodytext">
    <w:name w:val="bodytext"/>
    <w:basedOn w:val="DefaultParagraphFont"/>
    <w:rsid w:val="001A1D29"/>
  </w:style>
  <w:style w:type="character" w:styleId="Emphasis">
    <w:name w:val="Emphasis"/>
    <w:basedOn w:val="DefaultParagraphFont"/>
    <w:uiPriority w:val="20"/>
    <w:qFormat/>
    <w:rsid w:val="001A1D29"/>
    <w:rPr>
      <w:i/>
      <w:iCs/>
    </w:rPr>
  </w:style>
  <w:style w:type="paragraph" w:customStyle="1" w:styleId="bodycopy">
    <w:name w:val="bodycopy"/>
    <w:basedOn w:val="Normal"/>
    <w:rsid w:val="001A1D29"/>
    <w:pPr>
      <w:spacing w:before="100" w:beforeAutospacing="1" w:after="100" w:afterAutospacing="1" w:line="240" w:lineRule="auto"/>
    </w:pPr>
    <w:rPr>
      <w:rFonts w:ascii="Times" w:hAnsi="Times"/>
      <w:sz w:val="20"/>
      <w:szCs w:val="20"/>
    </w:rPr>
  </w:style>
  <w:style w:type="paragraph" w:customStyle="1" w:styleId="bodytext1">
    <w:name w:val="bodytext1"/>
    <w:basedOn w:val="Normal"/>
    <w:rsid w:val="001A1D29"/>
    <w:pPr>
      <w:spacing w:before="100" w:beforeAutospacing="1" w:after="100" w:afterAutospacing="1" w:line="240" w:lineRule="auto"/>
    </w:pPr>
    <w:rPr>
      <w:rFonts w:ascii="Times" w:hAnsi="Times"/>
      <w:sz w:val="20"/>
      <w:szCs w:val="20"/>
    </w:rPr>
  </w:style>
  <w:style w:type="paragraph" w:customStyle="1" w:styleId="tablestyle1">
    <w:name w:val="tablestyle1"/>
    <w:basedOn w:val="Normal"/>
    <w:rsid w:val="001A1D29"/>
    <w:pPr>
      <w:spacing w:before="100" w:beforeAutospacing="1" w:after="100" w:afterAutospacing="1" w:line="240" w:lineRule="auto"/>
    </w:pPr>
    <w:rPr>
      <w:rFonts w:ascii="Times" w:hAnsi="Times"/>
      <w:sz w:val="20"/>
      <w:szCs w:val="20"/>
    </w:rPr>
  </w:style>
  <w:style w:type="paragraph" w:customStyle="1" w:styleId="tablestyle2">
    <w:name w:val="tablestyle2"/>
    <w:basedOn w:val="Normal"/>
    <w:rsid w:val="001A1D29"/>
    <w:pPr>
      <w:spacing w:before="100" w:beforeAutospacing="1" w:after="100" w:afterAutospacing="1" w:line="240" w:lineRule="auto"/>
    </w:pPr>
    <w:rPr>
      <w:rFonts w:ascii="Times" w:hAnsi="Times"/>
      <w:sz w:val="20"/>
      <w:szCs w:val="20"/>
    </w:rPr>
  </w:style>
  <w:style w:type="character" w:customStyle="1" w:styleId="a-color-secondary">
    <w:name w:val="a-color-secondary"/>
    <w:basedOn w:val="DefaultParagraphFont"/>
    <w:rsid w:val="005406E5"/>
  </w:style>
  <w:style w:type="paragraph" w:customStyle="1" w:styleId="bodytextsubhead1">
    <w:name w:val="bodytextsubhead1"/>
    <w:basedOn w:val="Normal"/>
    <w:rsid w:val="005406E5"/>
    <w:pPr>
      <w:spacing w:before="100" w:beforeAutospacing="1" w:after="100" w:afterAutospacing="1" w:line="240" w:lineRule="auto"/>
    </w:pPr>
    <w:rPr>
      <w:rFonts w:ascii="Times" w:hAnsi="Times"/>
      <w:sz w:val="20"/>
      <w:szCs w:val="20"/>
    </w:rPr>
  </w:style>
  <w:style w:type="character" w:customStyle="1" w:styleId="subhead">
    <w:name w:val="subhead"/>
    <w:basedOn w:val="DefaultParagraphFont"/>
    <w:rsid w:val="00247504"/>
  </w:style>
  <w:style w:type="character" w:styleId="FollowedHyperlink">
    <w:name w:val="FollowedHyperlink"/>
    <w:basedOn w:val="DefaultParagraphFont"/>
    <w:uiPriority w:val="99"/>
    <w:semiHidden/>
    <w:unhideWhenUsed/>
    <w:rsid w:val="00247504"/>
    <w:rPr>
      <w:color w:val="800080" w:themeColor="followedHyperlink"/>
      <w:u w:val="single"/>
    </w:rPr>
  </w:style>
  <w:style w:type="paragraph" w:styleId="Header">
    <w:name w:val="header"/>
    <w:basedOn w:val="Normal"/>
    <w:link w:val="HeaderChar"/>
    <w:uiPriority w:val="99"/>
    <w:unhideWhenUsed/>
    <w:rsid w:val="004C4A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4A07"/>
    <w:rPr>
      <w:sz w:val="18"/>
    </w:rPr>
  </w:style>
  <w:style w:type="paragraph" w:styleId="Footer">
    <w:name w:val="footer"/>
    <w:basedOn w:val="Normal"/>
    <w:link w:val="FooterChar"/>
    <w:uiPriority w:val="99"/>
    <w:unhideWhenUsed/>
    <w:rsid w:val="004C4A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4A07"/>
    <w:rPr>
      <w:sz w:val="18"/>
    </w:rPr>
  </w:style>
  <w:style w:type="character" w:styleId="IntenseReference">
    <w:name w:val="Intense Reference"/>
    <w:basedOn w:val="DefaultParagraphFont"/>
    <w:uiPriority w:val="32"/>
    <w:qFormat/>
    <w:rsid w:val="00953912"/>
    <w:rPr>
      <w:rFonts w:ascii="Avenir Book" w:hAnsi="Avenir Book"/>
      <w:b/>
      <w:bCs/>
      <w:smallCaps/>
      <w:color w:val="C0504D" w:themeColor="accent2"/>
      <w:spacing w:val="5"/>
      <w:u w:val="single"/>
    </w:rPr>
  </w:style>
  <w:style w:type="character" w:styleId="SubtleReference">
    <w:name w:val="Subtle Reference"/>
    <w:aliases w:val="Links"/>
    <w:basedOn w:val="DefaultParagraphFont"/>
    <w:uiPriority w:val="31"/>
    <w:qFormat/>
    <w:rsid w:val="00E13667"/>
    <w:rPr>
      <w:rFonts w:ascii="Avenir Book" w:hAnsi="Avenir Book"/>
      <w:smallCaps/>
      <w:color w:val="759B17"/>
      <w:u w:val="single"/>
    </w:rPr>
  </w:style>
  <w:style w:type="character" w:styleId="IntenseEmphasis">
    <w:name w:val="Intense Emphasis"/>
    <w:basedOn w:val="DefaultParagraphFont"/>
    <w:uiPriority w:val="21"/>
    <w:qFormat/>
    <w:rsid w:val="00A611BC"/>
    <w:rPr>
      <w:b/>
      <w:bCs/>
      <w:i w:val="0"/>
      <w:iCs/>
      <w:color w:val="C0504D" w:themeColor="accent2"/>
    </w:rPr>
  </w:style>
  <w:style w:type="character" w:styleId="PageNumber">
    <w:name w:val="page number"/>
    <w:basedOn w:val="DefaultParagraphFont"/>
    <w:uiPriority w:val="99"/>
    <w:semiHidden/>
    <w:unhideWhenUsed/>
    <w:rsid w:val="00693663"/>
  </w:style>
  <w:style w:type="paragraph" w:customStyle="1" w:styleId="Standard">
    <w:name w:val="Standard"/>
    <w:rsid w:val="006B45B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character" w:customStyle="1" w:styleId="subheader">
    <w:name w:val="subheader"/>
    <w:basedOn w:val="DefaultParagraphFont"/>
    <w:rsid w:val="00E13667"/>
  </w:style>
  <w:style w:type="character" w:customStyle="1" w:styleId="subheads">
    <w:name w:val="subheads"/>
    <w:basedOn w:val="DefaultParagraphFont"/>
    <w:rsid w:val="00595C3E"/>
  </w:style>
  <w:style w:type="character" w:customStyle="1" w:styleId="mceitemhiddenspellword">
    <w:name w:val="mceitemhiddenspellword"/>
    <w:basedOn w:val="DefaultParagraphFont"/>
    <w:rsid w:val="00517202"/>
  </w:style>
  <w:style w:type="character" w:customStyle="1" w:styleId="mceitemhidden">
    <w:name w:val="mceitemhidden"/>
    <w:basedOn w:val="DefaultParagraphFont"/>
    <w:rsid w:val="00517202"/>
  </w:style>
  <w:style w:type="paragraph" w:customStyle="1" w:styleId="Default">
    <w:name w:val="Default"/>
    <w:rsid w:val="00474333"/>
    <w:pPr>
      <w:autoSpaceDE w:val="0"/>
      <w:autoSpaceDN w:val="0"/>
      <w:adjustRightInd w:val="0"/>
      <w:spacing w:after="0" w:line="240" w:lineRule="auto"/>
    </w:pPr>
    <w:rPr>
      <w:rFonts w:ascii="Arial" w:eastAsia="Calibri" w:hAnsi="Arial" w:cs="Arial"/>
      <w:color w:val="000000"/>
      <w:sz w:val="24"/>
      <w:szCs w:val="24"/>
    </w:rPr>
  </w:style>
  <w:style w:type="paragraph" w:styleId="BodyText2">
    <w:name w:val="Body Text 2"/>
    <w:basedOn w:val="Normal"/>
    <w:link w:val="BodyText2Char"/>
    <w:rsid w:val="00116876"/>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116876"/>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1770">
      <w:bodyDiv w:val="1"/>
      <w:marLeft w:val="0"/>
      <w:marRight w:val="0"/>
      <w:marTop w:val="0"/>
      <w:marBottom w:val="0"/>
      <w:divBdr>
        <w:top w:val="none" w:sz="0" w:space="0" w:color="auto"/>
        <w:left w:val="none" w:sz="0" w:space="0" w:color="auto"/>
        <w:bottom w:val="none" w:sz="0" w:space="0" w:color="auto"/>
        <w:right w:val="none" w:sz="0" w:space="0" w:color="auto"/>
      </w:divBdr>
    </w:div>
    <w:div w:id="41029634">
      <w:bodyDiv w:val="1"/>
      <w:marLeft w:val="0"/>
      <w:marRight w:val="0"/>
      <w:marTop w:val="0"/>
      <w:marBottom w:val="0"/>
      <w:divBdr>
        <w:top w:val="none" w:sz="0" w:space="0" w:color="auto"/>
        <w:left w:val="none" w:sz="0" w:space="0" w:color="auto"/>
        <w:bottom w:val="none" w:sz="0" w:space="0" w:color="auto"/>
        <w:right w:val="none" w:sz="0" w:space="0" w:color="auto"/>
      </w:divBdr>
    </w:div>
    <w:div w:id="54086045">
      <w:bodyDiv w:val="1"/>
      <w:marLeft w:val="0"/>
      <w:marRight w:val="0"/>
      <w:marTop w:val="0"/>
      <w:marBottom w:val="0"/>
      <w:divBdr>
        <w:top w:val="none" w:sz="0" w:space="0" w:color="auto"/>
        <w:left w:val="none" w:sz="0" w:space="0" w:color="auto"/>
        <w:bottom w:val="none" w:sz="0" w:space="0" w:color="auto"/>
        <w:right w:val="none" w:sz="0" w:space="0" w:color="auto"/>
      </w:divBdr>
      <w:divsChild>
        <w:div w:id="1155150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33414">
      <w:bodyDiv w:val="1"/>
      <w:marLeft w:val="0"/>
      <w:marRight w:val="0"/>
      <w:marTop w:val="0"/>
      <w:marBottom w:val="0"/>
      <w:divBdr>
        <w:top w:val="none" w:sz="0" w:space="0" w:color="auto"/>
        <w:left w:val="none" w:sz="0" w:space="0" w:color="auto"/>
        <w:bottom w:val="none" w:sz="0" w:space="0" w:color="auto"/>
        <w:right w:val="none" w:sz="0" w:space="0" w:color="auto"/>
      </w:divBdr>
    </w:div>
    <w:div w:id="137498025">
      <w:bodyDiv w:val="1"/>
      <w:marLeft w:val="0"/>
      <w:marRight w:val="0"/>
      <w:marTop w:val="0"/>
      <w:marBottom w:val="0"/>
      <w:divBdr>
        <w:top w:val="none" w:sz="0" w:space="0" w:color="auto"/>
        <w:left w:val="none" w:sz="0" w:space="0" w:color="auto"/>
        <w:bottom w:val="none" w:sz="0" w:space="0" w:color="auto"/>
        <w:right w:val="none" w:sz="0" w:space="0" w:color="auto"/>
      </w:divBdr>
    </w:div>
    <w:div w:id="161357401">
      <w:bodyDiv w:val="1"/>
      <w:marLeft w:val="0"/>
      <w:marRight w:val="0"/>
      <w:marTop w:val="0"/>
      <w:marBottom w:val="0"/>
      <w:divBdr>
        <w:top w:val="none" w:sz="0" w:space="0" w:color="auto"/>
        <w:left w:val="none" w:sz="0" w:space="0" w:color="auto"/>
        <w:bottom w:val="none" w:sz="0" w:space="0" w:color="auto"/>
        <w:right w:val="none" w:sz="0" w:space="0" w:color="auto"/>
      </w:divBdr>
    </w:div>
    <w:div w:id="170073615">
      <w:bodyDiv w:val="1"/>
      <w:marLeft w:val="0"/>
      <w:marRight w:val="0"/>
      <w:marTop w:val="0"/>
      <w:marBottom w:val="0"/>
      <w:divBdr>
        <w:top w:val="none" w:sz="0" w:space="0" w:color="auto"/>
        <w:left w:val="none" w:sz="0" w:space="0" w:color="auto"/>
        <w:bottom w:val="none" w:sz="0" w:space="0" w:color="auto"/>
        <w:right w:val="none" w:sz="0" w:space="0" w:color="auto"/>
      </w:divBdr>
    </w:div>
    <w:div w:id="183330441">
      <w:bodyDiv w:val="1"/>
      <w:marLeft w:val="0"/>
      <w:marRight w:val="0"/>
      <w:marTop w:val="0"/>
      <w:marBottom w:val="0"/>
      <w:divBdr>
        <w:top w:val="none" w:sz="0" w:space="0" w:color="auto"/>
        <w:left w:val="none" w:sz="0" w:space="0" w:color="auto"/>
        <w:bottom w:val="none" w:sz="0" w:space="0" w:color="auto"/>
        <w:right w:val="none" w:sz="0" w:space="0" w:color="auto"/>
      </w:divBdr>
    </w:div>
    <w:div w:id="183784462">
      <w:bodyDiv w:val="1"/>
      <w:marLeft w:val="0"/>
      <w:marRight w:val="0"/>
      <w:marTop w:val="0"/>
      <w:marBottom w:val="0"/>
      <w:divBdr>
        <w:top w:val="none" w:sz="0" w:space="0" w:color="auto"/>
        <w:left w:val="none" w:sz="0" w:space="0" w:color="auto"/>
        <w:bottom w:val="none" w:sz="0" w:space="0" w:color="auto"/>
        <w:right w:val="none" w:sz="0" w:space="0" w:color="auto"/>
      </w:divBdr>
    </w:div>
    <w:div w:id="239877179">
      <w:bodyDiv w:val="1"/>
      <w:marLeft w:val="0"/>
      <w:marRight w:val="0"/>
      <w:marTop w:val="0"/>
      <w:marBottom w:val="0"/>
      <w:divBdr>
        <w:top w:val="none" w:sz="0" w:space="0" w:color="auto"/>
        <w:left w:val="none" w:sz="0" w:space="0" w:color="auto"/>
        <w:bottom w:val="none" w:sz="0" w:space="0" w:color="auto"/>
        <w:right w:val="none" w:sz="0" w:space="0" w:color="auto"/>
      </w:divBdr>
    </w:div>
    <w:div w:id="240606852">
      <w:bodyDiv w:val="1"/>
      <w:marLeft w:val="0"/>
      <w:marRight w:val="0"/>
      <w:marTop w:val="0"/>
      <w:marBottom w:val="0"/>
      <w:divBdr>
        <w:top w:val="none" w:sz="0" w:space="0" w:color="auto"/>
        <w:left w:val="none" w:sz="0" w:space="0" w:color="auto"/>
        <w:bottom w:val="none" w:sz="0" w:space="0" w:color="auto"/>
        <w:right w:val="none" w:sz="0" w:space="0" w:color="auto"/>
      </w:divBdr>
    </w:div>
    <w:div w:id="247006074">
      <w:bodyDiv w:val="1"/>
      <w:marLeft w:val="0"/>
      <w:marRight w:val="0"/>
      <w:marTop w:val="0"/>
      <w:marBottom w:val="0"/>
      <w:divBdr>
        <w:top w:val="none" w:sz="0" w:space="0" w:color="auto"/>
        <w:left w:val="none" w:sz="0" w:space="0" w:color="auto"/>
        <w:bottom w:val="none" w:sz="0" w:space="0" w:color="auto"/>
        <w:right w:val="none" w:sz="0" w:space="0" w:color="auto"/>
      </w:divBdr>
    </w:div>
    <w:div w:id="259996033">
      <w:bodyDiv w:val="1"/>
      <w:marLeft w:val="0"/>
      <w:marRight w:val="0"/>
      <w:marTop w:val="0"/>
      <w:marBottom w:val="0"/>
      <w:divBdr>
        <w:top w:val="none" w:sz="0" w:space="0" w:color="auto"/>
        <w:left w:val="none" w:sz="0" w:space="0" w:color="auto"/>
        <w:bottom w:val="none" w:sz="0" w:space="0" w:color="auto"/>
        <w:right w:val="none" w:sz="0" w:space="0" w:color="auto"/>
      </w:divBdr>
    </w:div>
    <w:div w:id="276182386">
      <w:bodyDiv w:val="1"/>
      <w:marLeft w:val="0"/>
      <w:marRight w:val="0"/>
      <w:marTop w:val="0"/>
      <w:marBottom w:val="0"/>
      <w:divBdr>
        <w:top w:val="none" w:sz="0" w:space="0" w:color="auto"/>
        <w:left w:val="none" w:sz="0" w:space="0" w:color="auto"/>
        <w:bottom w:val="none" w:sz="0" w:space="0" w:color="auto"/>
        <w:right w:val="none" w:sz="0" w:space="0" w:color="auto"/>
      </w:divBdr>
    </w:div>
    <w:div w:id="289092713">
      <w:bodyDiv w:val="1"/>
      <w:marLeft w:val="0"/>
      <w:marRight w:val="0"/>
      <w:marTop w:val="0"/>
      <w:marBottom w:val="0"/>
      <w:divBdr>
        <w:top w:val="none" w:sz="0" w:space="0" w:color="auto"/>
        <w:left w:val="none" w:sz="0" w:space="0" w:color="auto"/>
        <w:bottom w:val="none" w:sz="0" w:space="0" w:color="auto"/>
        <w:right w:val="none" w:sz="0" w:space="0" w:color="auto"/>
      </w:divBdr>
    </w:div>
    <w:div w:id="339043275">
      <w:bodyDiv w:val="1"/>
      <w:marLeft w:val="0"/>
      <w:marRight w:val="0"/>
      <w:marTop w:val="0"/>
      <w:marBottom w:val="0"/>
      <w:divBdr>
        <w:top w:val="none" w:sz="0" w:space="0" w:color="auto"/>
        <w:left w:val="none" w:sz="0" w:space="0" w:color="auto"/>
        <w:bottom w:val="none" w:sz="0" w:space="0" w:color="auto"/>
        <w:right w:val="none" w:sz="0" w:space="0" w:color="auto"/>
      </w:divBdr>
      <w:divsChild>
        <w:div w:id="2110008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7582099">
      <w:bodyDiv w:val="1"/>
      <w:marLeft w:val="0"/>
      <w:marRight w:val="0"/>
      <w:marTop w:val="0"/>
      <w:marBottom w:val="0"/>
      <w:divBdr>
        <w:top w:val="none" w:sz="0" w:space="0" w:color="auto"/>
        <w:left w:val="none" w:sz="0" w:space="0" w:color="auto"/>
        <w:bottom w:val="none" w:sz="0" w:space="0" w:color="auto"/>
        <w:right w:val="none" w:sz="0" w:space="0" w:color="auto"/>
      </w:divBdr>
    </w:div>
    <w:div w:id="400375560">
      <w:bodyDiv w:val="1"/>
      <w:marLeft w:val="0"/>
      <w:marRight w:val="0"/>
      <w:marTop w:val="0"/>
      <w:marBottom w:val="0"/>
      <w:divBdr>
        <w:top w:val="none" w:sz="0" w:space="0" w:color="auto"/>
        <w:left w:val="none" w:sz="0" w:space="0" w:color="auto"/>
        <w:bottom w:val="none" w:sz="0" w:space="0" w:color="auto"/>
        <w:right w:val="none" w:sz="0" w:space="0" w:color="auto"/>
      </w:divBdr>
      <w:divsChild>
        <w:div w:id="1104498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306334">
      <w:bodyDiv w:val="1"/>
      <w:marLeft w:val="0"/>
      <w:marRight w:val="0"/>
      <w:marTop w:val="0"/>
      <w:marBottom w:val="0"/>
      <w:divBdr>
        <w:top w:val="none" w:sz="0" w:space="0" w:color="auto"/>
        <w:left w:val="none" w:sz="0" w:space="0" w:color="auto"/>
        <w:bottom w:val="none" w:sz="0" w:space="0" w:color="auto"/>
        <w:right w:val="none" w:sz="0" w:space="0" w:color="auto"/>
      </w:divBdr>
    </w:div>
    <w:div w:id="490146898">
      <w:bodyDiv w:val="1"/>
      <w:marLeft w:val="0"/>
      <w:marRight w:val="0"/>
      <w:marTop w:val="0"/>
      <w:marBottom w:val="0"/>
      <w:divBdr>
        <w:top w:val="none" w:sz="0" w:space="0" w:color="auto"/>
        <w:left w:val="none" w:sz="0" w:space="0" w:color="auto"/>
        <w:bottom w:val="none" w:sz="0" w:space="0" w:color="auto"/>
        <w:right w:val="none" w:sz="0" w:space="0" w:color="auto"/>
      </w:divBdr>
    </w:div>
    <w:div w:id="582838748">
      <w:bodyDiv w:val="1"/>
      <w:marLeft w:val="0"/>
      <w:marRight w:val="0"/>
      <w:marTop w:val="0"/>
      <w:marBottom w:val="0"/>
      <w:divBdr>
        <w:top w:val="none" w:sz="0" w:space="0" w:color="auto"/>
        <w:left w:val="none" w:sz="0" w:space="0" w:color="auto"/>
        <w:bottom w:val="none" w:sz="0" w:space="0" w:color="auto"/>
        <w:right w:val="none" w:sz="0" w:space="0" w:color="auto"/>
      </w:divBdr>
    </w:div>
    <w:div w:id="614870072">
      <w:bodyDiv w:val="1"/>
      <w:marLeft w:val="0"/>
      <w:marRight w:val="0"/>
      <w:marTop w:val="0"/>
      <w:marBottom w:val="0"/>
      <w:divBdr>
        <w:top w:val="none" w:sz="0" w:space="0" w:color="auto"/>
        <w:left w:val="none" w:sz="0" w:space="0" w:color="auto"/>
        <w:bottom w:val="none" w:sz="0" w:space="0" w:color="auto"/>
        <w:right w:val="none" w:sz="0" w:space="0" w:color="auto"/>
      </w:divBdr>
    </w:div>
    <w:div w:id="653677949">
      <w:bodyDiv w:val="1"/>
      <w:marLeft w:val="0"/>
      <w:marRight w:val="0"/>
      <w:marTop w:val="0"/>
      <w:marBottom w:val="0"/>
      <w:divBdr>
        <w:top w:val="none" w:sz="0" w:space="0" w:color="auto"/>
        <w:left w:val="none" w:sz="0" w:space="0" w:color="auto"/>
        <w:bottom w:val="none" w:sz="0" w:space="0" w:color="auto"/>
        <w:right w:val="none" w:sz="0" w:space="0" w:color="auto"/>
      </w:divBdr>
    </w:div>
    <w:div w:id="654069304">
      <w:bodyDiv w:val="1"/>
      <w:marLeft w:val="0"/>
      <w:marRight w:val="0"/>
      <w:marTop w:val="0"/>
      <w:marBottom w:val="0"/>
      <w:divBdr>
        <w:top w:val="none" w:sz="0" w:space="0" w:color="auto"/>
        <w:left w:val="none" w:sz="0" w:space="0" w:color="auto"/>
        <w:bottom w:val="none" w:sz="0" w:space="0" w:color="auto"/>
        <w:right w:val="none" w:sz="0" w:space="0" w:color="auto"/>
      </w:divBdr>
    </w:div>
    <w:div w:id="658077088">
      <w:bodyDiv w:val="1"/>
      <w:marLeft w:val="0"/>
      <w:marRight w:val="0"/>
      <w:marTop w:val="0"/>
      <w:marBottom w:val="0"/>
      <w:divBdr>
        <w:top w:val="none" w:sz="0" w:space="0" w:color="auto"/>
        <w:left w:val="none" w:sz="0" w:space="0" w:color="auto"/>
        <w:bottom w:val="none" w:sz="0" w:space="0" w:color="auto"/>
        <w:right w:val="none" w:sz="0" w:space="0" w:color="auto"/>
      </w:divBdr>
    </w:div>
    <w:div w:id="683750362">
      <w:bodyDiv w:val="1"/>
      <w:marLeft w:val="0"/>
      <w:marRight w:val="0"/>
      <w:marTop w:val="0"/>
      <w:marBottom w:val="0"/>
      <w:divBdr>
        <w:top w:val="none" w:sz="0" w:space="0" w:color="auto"/>
        <w:left w:val="none" w:sz="0" w:space="0" w:color="auto"/>
        <w:bottom w:val="none" w:sz="0" w:space="0" w:color="auto"/>
        <w:right w:val="none" w:sz="0" w:space="0" w:color="auto"/>
      </w:divBdr>
    </w:div>
    <w:div w:id="729034226">
      <w:bodyDiv w:val="1"/>
      <w:marLeft w:val="0"/>
      <w:marRight w:val="0"/>
      <w:marTop w:val="0"/>
      <w:marBottom w:val="0"/>
      <w:divBdr>
        <w:top w:val="none" w:sz="0" w:space="0" w:color="auto"/>
        <w:left w:val="none" w:sz="0" w:space="0" w:color="auto"/>
        <w:bottom w:val="none" w:sz="0" w:space="0" w:color="auto"/>
        <w:right w:val="none" w:sz="0" w:space="0" w:color="auto"/>
      </w:divBdr>
    </w:div>
    <w:div w:id="742263159">
      <w:bodyDiv w:val="1"/>
      <w:marLeft w:val="0"/>
      <w:marRight w:val="0"/>
      <w:marTop w:val="0"/>
      <w:marBottom w:val="0"/>
      <w:divBdr>
        <w:top w:val="none" w:sz="0" w:space="0" w:color="auto"/>
        <w:left w:val="none" w:sz="0" w:space="0" w:color="auto"/>
        <w:bottom w:val="none" w:sz="0" w:space="0" w:color="auto"/>
        <w:right w:val="none" w:sz="0" w:space="0" w:color="auto"/>
      </w:divBdr>
    </w:div>
    <w:div w:id="747842642">
      <w:bodyDiv w:val="1"/>
      <w:marLeft w:val="0"/>
      <w:marRight w:val="0"/>
      <w:marTop w:val="0"/>
      <w:marBottom w:val="0"/>
      <w:divBdr>
        <w:top w:val="none" w:sz="0" w:space="0" w:color="auto"/>
        <w:left w:val="none" w:sz="0" w:space="0" w:color="auto"/>
        <w:bottom w:val="none" w:sz="0" w:space="0" w:color="auto"/>
        <w:right w:val="none" w:sz="0" w:space="0" w:color="auto"/>
      </w:divBdr>
    </w:div>
    <w:div w:id="815343125">
      <w:bodyDiv w:val="1"/>
      <w:marLeft w:val="0"/>
      <w:marRight w:val="0"/>
      <w:marTop w:val="0"/>
      <w:marBottom w:val="0"/>
      <w:divBdr>
        <w:top w:val="none" w:sz="0" w:space="0" w:color="auto"/>
        <w:left w:val="none" w:sz="0" w:space="0" w:color="auto"/>
        <w:bottom w:val="none" w:sz="0" w:space="0" w:color="auto"/>
        <w:right w:val="none" w:sz="0" w:space="0" w:color="auto"/>
      </w:divBdr>
    </w:div>
    <w:div w:id="831026310">
      <w:bodyDiv w:val="1"/>
      <w:marLeft w:val="0"/>
      <w:marRight w:val="0"/>
      <w:marTop w:val="0"/>
      <w:marBottom w:val="0"/>
      <w:divBdr>
        <w:top w:val="none" w:sz="0" w:space="0" w:color="auto"/>
        <w:left w:val="none" w:sz="0" w:space="0" w:color="auto"/>
        <w:bottom w:val="none" w:sz="0" w:space="0" w:color="auto"/>
        <w:right w:val="none" w:sz="0" w:space="0" w:color="auto"/>
      </w:divBdr>
    </w:div>
    <w:div w:id="834760520">
      <w:bodyDiv w:val="1"/>
      <w:marLeft w:val="0"/>
      <w:marRight w:val="0"/>
      <w:marTop w:val="0"/>
      <w:marBottom w:val="0"/>
      <w:divBdr>
        <w:top w:val="none" w:sz="0" w:space="0" w:color="auto"/>
        <w:left w:val="none" w:sz="0" w:space="0" w:color="auto"/>
        <w:bottom w:val="none" w:sz="0" w:space="0" w:color="auto"/>
        <w:right w:val="none" w:sz="0" w:space="0" w:color="auto"/>
      </w:divBdr>
    </w:div>
    <w:div w:id="851645705">
      <w:bodyDiv w:val="1"/>
      <w:marLeft w:val="0"/>
      <w:marRight w:val="0"/>
      <w:marTop w:val="0"/>
      <w:marBottom w:val="0"/>
      <w:divBdr>
        <w:top w:val="none" w:sz="0" w:space="0" w:color="auto"/>
        <w:left w:val="none" w:sz="0" w:space="0" w:color="auto"/>
        <w:bottom w:val="none" w:sz="0" w:space="0" w:color="auto"/>
        <w:right w:val="none" w:sz="0" w:space="0" w:color="auto"/>
      </w:divBdr>
    </w:div>
    <w:div w:id="927275564">
      <w:bodyDiv w:val="1"/>
      <w:marLeft w:val="0"/>
      <w:marRight w:val="0"/>
      <w:marTop w:val="0"/>
      <w:marBottom w:val="0"/>
      <w:divBdr>
        <w:top w:val="none" w:sz="0" w:space="0" w:color="auto"/>
        <w:left w:val="none" w:sz="0" w:space="0" w:color="auto"/>
        <w:bottom w:val="none" w:sz="0" w:space="0" w:color="auto"/>
        <w:right w:val="none" w:sz="0" w:space="0" w:color="auto"/>
      </w:divBdr>
    </w:div>
    <w:div w:id="942152553">
      <w:bodyDiv w:val="1"/>
      <w:marLeft w:val="0"/>
      <w:marRight w:val="0"/>
      <w:marTop w:val="0"/>
      <w:marBottom w:val="0"/>
      <w:divBdr>
        <w:top w:val="none" w:sz="0" w:space="0" w:color="auto"/>
        <w:left w:val="none" w:sz="0" w:space="0" w:color="auto"/>
        <w:bottom w:val="none" w:sz="0" w:space="0" w:color="auto"/>
        <w:right w:val="none" w:sz="0" w:space="0" w:color="auto"/>
      </w:divBdr>
    </w:div>
    <w:div w:id="1018969408">
      <w:bodyDiv w:val="1"/>
      <w:marLeft w:val="0"/>
      <w:marRight w:val="0"/>
      <w:marTop w:val="0"/>
      <w:marBottom w:val="0"/>
      <w:divBdr>
        <w:top w:val="none" w:sz="0" w:space="0" w:color="auto"/>
        <w:left w:val="none" w:sz="0" w:space="0" w:color="auto"/>
        <w:bottom w:val="none" w:sz="0" w:space="0" w:color="auto"/>
        <w:right w:val="none" w:sz="0" w:space="0" w:color="auto"/>
      </w:divBdr>
      <w:divsChild>
        <w:div w:id="1881625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561383">
      <w:bodyDiv w:val="1"/>
      <w:marLeft w:val="0"/>
      <w:marRight w:val="0"/>
      <w:marTop w:val="0"/>
      <w:marBottom w:val="0"/>
      <w:divBdr>
        <w:top w:val="none" w:sz="0" w:space="0" w:color="auto"/>
        <w:left w:val="none" w:sz="0" w:space="0" w:color="auto"/>
        <w:bottom w:val="none" w:sz="0" w:space="0" w:color="auto"/>
        <w:right w:val="none" w:sz="0" w:space="0" w:color="auto"/>
      </w:divBdr>
    </w:div>
    <w:div w:id="1028264229">
      <w:bodyDiv w:val="1"/>
      <w:marLeft w:val="0"/>
      <w:marRight w:val="0"/>
      <w:marTop w:val="0"/>
      <w:marBottom w:val="0"/>
      <w:divBdr>
        <w:top w:val="none" w:sz="0" w:space="0" w:color="auto"/>
        <w:left w:val="none" w:sz="0" w:space="0" w:color="auto"/>
        <w:bottom w:val="none" w:sz="0" w:space="0" w:color="auto"/>
        <w:right w:val="none" w:sz="0" w:space="0" w:color="auto"/>
      </w:divBdr>
    </w:div>
    <w:div w:id="1055198000">
      <w:bodyDiv w:val="1"/>
      <w:marLeft w:val="0"/>
      <w:marRight w:val="0"/>
      <w:marTop w:val="0"/>
      <w:marBottom w:val="0"/>
      <w:divBdr>
        <w:top w:val="none" w:sz="0" w:space="0" w:color="auto"/>
        <w:left w:val="none" w:sz="0" w:space="0" w:color="auto"/>
        <w:bottom w:val="none" w:sz="0" w:space="0" w:color="auto"/>
        <w:right w:val="none" w:sz="0" w:space="0" w:color="auto"/>
      </w:divBdr>
    </w:div>
    <w:div w:id="1062411722">
      <w:bodyDiv w:val="1"/>
      <w:marLeft w:val="0"/>
      <w:marRight w:val="0"/>
      <w:marTop w:val="0"/>
      <w:marBottom w:val="0"/>
      <w:divBdr>
        <w:top w:val="none" w:sz="0" w:space="0" w:color="auto"/>
        <w:left w:val="none" w:sz="0" w:space="0" w:color="auto"/>
        <w:bottom w:val="none" w:sz="0" w:space="0" w:color="auto"/>
        <w:right w:val="none" w:sz="0" w:space="0" w:color="auto"/>
      </w:divBdr>
      <w:divsChild>
        <w:div w:id="19167871">
          <w:marLeft w:val="480"/>
          <w:marRight w:val="0"/>
          <w:marTop w:val="0"/>
          <w:marBottom w:val="0"/>
          <w:divBdr>
            <w:top w:val="none" w:sz="0" w:space="0" w:color="auto"/>
            <w:left w:val="none" w:sz="0" w:space="0" w:color="auto"/>
            <w:bottom w:val="none" w:sz="0" w:space="0" w:color="auto"/>
            <w:right w:val="none" w:sz="0" w:space="0" w:color="auto"/>
          </w:divBdr>
        </w:div>
      </w:divsChild>
    </w:div>
    <w:div w:id="1156921188">
      <w:bodyDiv w:val="1"/>
      <w:marLeft w:val="0"/>
      <w:marRight w:val="0"/>
      <w:marTop w:val="0"/>
      <w:marBottom w:val="0"/>
      <w:divBdr>
        <w:top w:val="none" w:sz="0" w:space="0" w:color="auto"/>
        <w:left w:val="none" w:sz="0" w:space="0" w:color="auto"/>
        <w:bottom w:val="none" w:sz="0" w:space="0" w:color="auto"/>
        <w:right w:val="none" w:sz="0" w:space="0" w:color="auto"/>
      </w:divBdr>
    </w:div>
    <w:div w:id="1178545594">
      <w:bodyDiv w:val="1"/>
      <w:marLeft w:val="0"/>
      <w:marRight w:val="0"/>
      <w:marTop w:val="0"/>
      <w:marBottom w:val="0"/>
      <w:divBdr>
        <w:top w:val="none" w:sz="0" w:space="0" w:color="auto"/>
        <w:left w:val="none" w:sz="0" w:space="0" w:color="auto"/>
        <w:bottom w:val="none" w:sz="0" w:space="0" w:color="auto"/>
        <w:right w:val="none" w:sz="0" w:space="0" w:color="auto"/>
      </w:divBdr>
    </w:div>
    <w:div w:id="1186165089">
      <w:bodyDiv w:val="1"/>
      <w:marLeft w:val="0"/>
      <w:marRight w:val="0"/>
      <w:marTop w:val="0"/>
      <w:marBottom w:val="0"/>
      <w:divBdr>
        <w:top w:val="none" w:sz="0" w:space="0" w:color="auto"/>
        <w:left w:val="none" w:sz="0" w:space="0" w:color="auto"/>
        <w:bottom w:val="none" w:sz="0" w:space="0" w:color="auto"/>
        <w:right w:val="none" w:sz="0" w:space="0" w:color="auto"/>
      </w:divBdr>
    </w:div>
    <w:div w:id="1254628253">
      <w:bodyDiv w:val="1"/>
      <w:marLeft w:val="0"/>
      <w:marRight w:val="0"/>
      <w:marTop w:val="0"/>
      <w:marBottom w:val="0"/>
      <w:divBdr>
        <w:top w:val="none" w:sz="0" w:space="0" w:color="auto"/>
        <w:left w:val="none" w:sz="0" w:space="0" w:color="auto"/>
        <w:bottom w:val="none" w:sz="0" w:space="0" w:color="auto"/>
        <w:right w:val="none" w:sz="0" w:space="0" w:color="auto"/>
      </w:divBdr>
    </w:div>
    <w:div w:id="1326662916">
      <w:bodyDiv w:val="1"/>
      <w:marLeft w:val="0"/>
      <w:marRight w:val="0"/>
      <w:marTop w:val="0"/>
      <w:marBottom w:val="0"/>
      <w:divBdr>
        <w:top w:val="none" w:sz="0" w:space="0" w:color="auto"/>
        <w:left w:val="none" w:sz="0" w:space="0" w:color="auto"/>
        <w:bottom w:val="none" w:sz="0" w:space="0" w:color="auto"/>
        <w:right w:val="none" w:sz="0" w:space="0" w:color="auto"/>
      </w:divBdr>
    </w:div>
    <w:div w:id="1352340437">
      <w:bodyDiv w:val="1"/>
      <w:marLeft w:val="0"/>
      <w:marRight w:val="0"/>
      <w:marTop w:val="0"/>
      <w:marBottom w:val="0"/>
      <w:divBdr>
        <w:top w:val="none" w:sz="0" w:space="0" w:color="auto"/>
        <w:left w:val="none" w:sz="0" w:space="0" w:color="auto"/>
        <w:bottom w:val="none" w:sz="0" w:space="0" w:color="auto"/>
        <w:right w:val="none" w:sz="0" w:space="0" w:color="auto"/>
      </w:divBdr>
      <w:divsChild>
        <w:div w:id="936904186">
          <w:marLeft w:val="0"/>
          <w:marRight w:val="0"/>
          <w:marTop w:val="0"/>
          <w:marBottom w:val="0"/>
          <w:divBdr>
            <w:top w:val="none" w:sz="0" w:space="0" w:color="auto"/>
            <w:left w:val="none" w:sz="0" w:space="0" w:color="auto"/>
            <w:bottom w:val="none" w:sz="0" w:space="0" w:color="auto"/>
            <w:right w:val="none" w:sz="0" w:space="0" w:color="auto"/>
          </w:divBdr>
        </w:div>
      </w:divsChild>
    </w:div>
    <w:div w:id="1356806819">
      <w:bodyDiv w:val="1"/>
      <w:marLeft w:val="0"/>
      <w:marRight w:val="0"/>
      <w:marTop w:val="0"/>
      <w:marBottom w:val="0"/>
      <w:divBdr>
        <w:top w:val="none" w:sz="0" w:space="0" w:color="auto"/>
        <w:left w:val="none" w:sz="0" w:space="0" w:color="auto"/>
        <w:bottom w:val="none" w:sz="0" w:space="0" w:color="auto"/>
        <w:right w:val="none" w:sz="0" w:space="0" w:color="auto"/>
      </w:divBdr>
    </w:div>
    <w:div w:id="1429352427">
      <w:bodyDiv w:val="1"/>
      <w:marLeft w:val="0"/>
      <w:marRight w:val="0"/>
      <w:marTop w:val="0"/>
      <w:marBottom w:val="0"/>
      <w:divBdr>
        <w:top w:val="none" w:sz="0" w:space="0" w:color="auto"/>
        <w:left w:val="none" w:sz="0" w:space="0" w:color="auto"/>
        <w:bottom w:val="none" w:sz="0" w:space="0" w:color="auto"/>
        <w:right w:val="none" w:sz="0" w:space="0" w:color="auto"/>
      </w:divBdr>
    </w:div>
    <w:div w:id="1471633001">
      <w:bodyDiv w:val="1"/>
      <w:marLeft w:val="0"/>
      <w:marRight w:val="0"/>
      <w:marTop w:val="0"/>
      <w:marBottom w:val="0"/>
      <w:divBdr>
        <w:top w:val="none" w:sz="0" w:space="0" w:color="auto"/>
        <w:left w:val="none" w:sz="0" w:space="0" w:color="auto"/>
        <w:bottom w:val="none" w:sz="0" w:space="0" w:color="auto"/>
        <w:right w:val="none" w:sz="0" w:space="0" w:color="auto"/>
      </w:divBdr>
    </w:div>
    <w:div w:id="1485269521">
      <w:bodyDiv w:val="1"/>
      <w:marLeft w:val="0"/>
      <w:marRight w:val="0"/>
      <w:marTop w:val="0"/>
      <w:marBottom w:val="0"/>
      <w:divBdr>
        <w:top w:val="none" w:sz="0" w:space="0" w:color="auto"/>
        <w:left w:val="none" w:sz="0" w:space="0" w:color="auto"/>
        <w:bottom w:val="none" w:sz="0" w:space="0" w:color="auto"/>
        <w:right w:val="none" w:sz="0" w:space="0" w:color="auto"/>
      </w:divBdr>
    </w:div>
    <w:div w:id="1544126308">
      <w:bodyDiv w:val="1"/>
      <w:marLeft w:val="0"/>
      <w:marRight w:val="0"/>
      <w:marTop w:val="0"/>
      <w:marBottom w:val="0"/>
      <w:divBdr>
        <w:top w:val="none" w:sz="0" w:space="0" w:color="auto"/>
        <w:left w:val="none" w:sz="0" w:space="0" w:color="auto"/>
        <w:bottom w:val="none" w:sz="0" w:space="0" w:color="auto"/>
        <w:right w:val="none" w:sz="0" w:space="0" w:color="auto"/>
      </w:divBdr>
    </w:div>
    <w:div w:id="1651982747">
      <w:bodyDiv w:val="1"/>
      <w:marLeft w:val="0"/>
      <w:marRight w:val="0"/>
      <w:marTop w:val="0"/>
      <w:marBottom w:val="0"/>
      <w:divBdr>
        <w:top w:val="none" w:sz="0" w:space="0" w:color="auto"/>
        <w:left w:val="none" w:sz="0" w:space="0" w:color="auto"/>
        <w:bottom w:val="none" w:sz="0" w:space="0" w:color="auto"/>
        <w:right w:val="none" w:sz="0" w:space="0" w:color="auto"/>
      </w:divBdr>
    </w:div>
    <w:div w:id="1655333098">
      <w:bodyDiv w:val="1"/>
      <w:marLeft w:val="0"/>
      <w:marRight w:val="0"/>
      <w:marTop w:val="0"/>
      <w:marBottom w:val="0"/>
      <w:divBdr>
        <w:top w:val="none" w:sz="0" w:space="0" w:color="auto"/>
        <w:left w:val="none" w:sz="0" w:space="0" w:color="auto"/>
        <w:bottom w:val="none" w:sz="0" w:space="0" w:color="auto"/>
        <w:right w:val="none" w:sz="0" w:space="0" w:color="auto"/>
      </w:divBdr>
    </w:div>
    <w:div w:id="1838961126">
      <w:bodyDiv w:val="1"/>
      <w:marLeft w:val="0"/>
      <w:marRight w:val="0"/>
      <w:marTop w:val="0"/>
      <w:marBottom w:val="0"/>
      <w:divBdr>
        <w:top w:val="none" w:sz="0" w:space="0" w:color="auto"/>
        <w:left w:val="none" w:sz="0" w:space="0" w:color="auto"/>
        <w:bottom w:val="none" w:sz="0" w:space="0" w:color="auto"/>
        <w:right w:val="none" w:sz="0" w:space="0" w:color="auto"/>
      </w:divBdr>
    </w:div>
    <w:div w:id="1856916763">
      <w:bodyDiv w:val="1"/>
      <w:marLeft w:val="0"/>
      <w:marRight w:val="0"/>
      <w:marTop w:val="0"/>
      <w:marBottom w:val="0"/>
      <w:divBdr>
        <w:top w:val="none" w:sz="0" w:space="0" w:color="auto"/>
        <w:left w:val="none" w:sz="0" w:space="0" w:color="auto"/>
        <w:bottom w:val="none" w:sz="0" w:space="0" w:color="auto"/>
        <w:right w:val="none" w:sz="0" w:space="0" w:color="auto"/>
      </w:divBdr>
    </w:div>
    <w:div w:id="1862209168">
      <w:bodyDiv w:val="1"/>
      <w:marLeft w:val="0"/>
      <w:marRight w:val="0"/>
      <w:marTop w:val="0"/>
      <w:marBottom w:val="0"/>
      <w:divBdr>
        <w:top w:val="none" w:sz="0" w:space="0" w:color="auto"/>
        <w:left w:val="none" w:sz="0" w:space="0" w:color="auto"/>
        <w:bottom w:val="none" w:sz="0" w:space="0" w:color="auto"/>
        <w:right w:val="none" w:sz="0" w:space="0" w:color="auto"/>
      </w:divBdr>
    </w:div>
    <w:div w:id="1886020682">
      <w:bodyDiv w:val="1"/>
      <w:marLeft w:val="0"/>
      <w:marRight w:val="0"/>
      <w:marTop w:val="0"/>
      <w:marBottom w:val="0"/>
      <w:divBdr>
        <w:top w:val="none" w:sz="0" w:space="0" w:color="auto"/>
        <w:left w:val="none" w:sz="0" w:space="0" w:color="auto"/>
        <w:bottom w:val="none" w:sz="0" w:space="0" w:color="auto"/>
        <w:right w:val="none" w:sz="0" w:space="0" w:color="auto"/>
      </w:divBdr>
    </w:div>
    <w:div w:id="1892107820">
      <w:bodyDiv w:val="1"/>
      <w:marLeft w:val="0"/>
      <w:marRight w:val="0"/>
      <w:marTop w:val="0"/>
      <w:marBottom w:val="0"/>
      <w:divBdr>
        <w:top w:val="none" w:sz="0" w:space="0" w:color="auto"/>
        <w:left w:val="none" w:sz="0" w:space="0" w:color="auto"/>
        <w:bottom w:val="none" w:sz="0" w:space="0" w:color="auto"/>
        <w:right w:val="none" w:sz="0" w:space="0" w:color="auto"/>
      </w:divBdr>
    </w:div>
    <w:div w:id="1930887367">
      <w:bodyDiv w:val="1"/>
      <w:marLeft w:val="0"/>
      <w:marRight w:val="0"/>
      <w:marTop w:val="0"/>
      <w:marBottom w:val="0"/>
      <w:divBdr>
        <w:top w:val="none" w:sz="0" w:space="0" w:color="auto"/>
        <w:left w:val="none" w:sz="0" w:space="0" w:color="auto"/>
        <w:bottom w:val="none" w:sz="0" w:space="0" w:color="auto"/>
        <w:right w:val="none" w:sz="0" w:space="0" w:color="auto"/>
      </w:divBdr>
    </w:div>
    <w:div w:id="209500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s://writingcenter.sdsu.edu/" TargetMode="External"/><Relationship Id="rId13" Type="http://schemas.openxmlformats.org/officeDocument/2006/relationships/hyperlink" Target="https://owl.english.purdue.edu/" TargetMode="External"/><Relationship Id="rId14" Type="http://schemas.openxmlformats.org/officeDocument/2006/relationships/hyperlink" Target="http://www-rohan.sdsu.edu/dept/senate/%20policy/pfacademics.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C81A2-2897-DB44-AE88-AB65D442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Pages>
  <Words>2983</Words>
  <Characters>17006</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Instructional Technology Services</dc:creator>
  <cp:lastModifiedBy>Jenny Sheppard</cp:lastModifiedBy>
  <cp:revision>27</cp:revision>
  <cp:lastPrinted>2016-01-25T22:21:00Z</cp:lastPrinted>
  <dcterms:created xsi:type="dcterms:W3CDTF">2016-01-22T18:11:00Z</dcterms:created>
  <dcterms:modified xsi:type="dcterms:W3CDTF">2016-01-25T23:44:00Z</dcterms:modified>
</cp:coreProperties>
</file>